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E34D" w14:textId="1ECD6762" w:rsidR="00983770" w:rsidRDefault="00237D5D" w:rsidP="00983770">
      <w:pPr>
        <w:jc w:val="center"/>
      </w:pPr>
      <w:r>
        <w:t xml:space="preserve"> </w:t>
      </w:r>
      <w:r w:rsidR="00983770">
        <w:rPr>
          <w:rFonts w:ascii="Karla" w:hAnsi="Karla"/>
          <w:noProof/>
          <w:color w:val="29AF8A"/>
        </w:rPr>
        <w:drawing>
          <wp:inline distT="0" distB="0" distL="0" distR="0" wp14:anchorId="67370E78" wp14:editId="378D29E7">
            <wp:extent cx="1865085" cy="771151"/>
            <wp:effectExtent l="0" t="0" r="1905" b="3810"/>
            <wp:docPr id="1" name="Picture 1" descr="Barnabas Nassau">
              <a:hlinkClick xmlns:a="http://schemas.openxmlformats.org/drawingml/2006/main" r:id="rId5" tooltip="&quot;Barnabas Nassa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nabas Nassau">
                      <a:hlinkClick r:id="rId5" tooltip="&quot;Barnabas Nassa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175" cy="79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3855F" w14:textId="77777777" w:rsidR="00983770" w:rsidRDefault="00983770" w:rsidP="00983770"/>
    <w:p w14:paraId="2BC54F85" w14:textId="4248C233" w:rsidR="00983770" w:rsidRDefault="00983770" w:rsidP="00983770">
      <w:pPr>
        <w:jc w:val="center"/>
        <w:rPr>
          <w:b/>
          <w:bCs/>
        </w:rPr>
      </w:pPr>
      <w:r>
        <w:rPr>
          <w:b/>
          <w:bCs/>
        </w:rPr>
        <w:t>Adaptive Strategic Framework</w:t>
      </w:r>
    </w:p>
    <w:p w14:paraId="2700E1FE" w14:textId="3AD291E9" w:rsidR="00983770" w:rsidRPr="00584EEA" w:rsidRDefault="00983770" w:rsidP="00983770">
      <w:r>
        <w:t xml:space="preserve">Intended to navigate a rapidly changing external environment, Barnabas has developed a </w:t>
      </w:r>
      <w:r w:rsidRPr="00584EEA">
        <w:t>flexible strategic framework</w:t>
      </w:r>
      <w:r>
        <w:t xml:space="preserve"> built upon the organization’s mission, </w:t>
      </w:r>
      <w:proofErr w:type="gramStart"/>
      <w:r>
        <w:t>vision</w:t>
      </w:r>
      <w:proofErr w:type="gramEnd"/>
      <w:r>
        <w:t xml:space="preserve"> and values.  This Framework </w:t>
      </w:r>
      <w:r w:rsidRPr="00584EEA">
        <w:t>set</w:t>
      </w:r>
      <w:r>
        <w:t>s</w:t>
      </w:r>
      <w:r w:rsidRPr="00584EEA">
        <w:t xml:space="preserve"> broad direction and use</w:t>
      </w:r>
      <w:r>
        <w:t>s</w:t>
      </w:r>
      <w:r w:rsidRPr="00584EEA">
        <w:t xml:space="preserve"> d</w:t>
      </w:r>
      <w:r>
        <w:t>ata</w:t>
      </w:r>
      <w:r w:rsidRPr="00584EEA">
        <w:t xml:space="preserve"> to help guide the more immediate work</w:t>
      </w:r>
      <w:r>
        <w:t>.</w:t>
      </w:r>
    </w:p>
    <w:p w14:paraId="67EA9AD2" w14:textId="77777777" w:rsidR="00983770" w:rsidRDefault="00983770" w:rsidP="00983770">
      <w:pPr>
        <w:jc w:val="center"/>
        <w:rPr>
          <w:b/>
          <w:bCs/>
        </w:rPr>
      </w:pPr>
    </w:p>
    <w:p w14:paraId="44F95593" w14:textId="7A229C45" w:rsidR="00983770" w:rsidRDefault="00983770" w:rsidP="00983770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Mission: </w:t>
      </w:r>
      <w:r>
        <w:rPr>
          <w:b/>
          <w:bCs/>
          <w:color w:val="000000" w:themeColor="text1"/>
        </w:rPr>
        <w:t>T</w:t>
      </w:r>
      <w:r w:rsidRPr="009F37C6">
        <w:rPr>
          <w:b/>
          <w:bCs/>
          <w:color w:val="000000" w:themeColor="text1"/>
        </w:rPr>
        <w:t>o provide help and hope to individuals and families in need throughout Nassau County, F</w:t>
      </w:r>
      <w:r>
        <w:rPr>
          <w:b/>
          <w:bCs/>
          <w:color w:val="000000" w:themeColor="text1"/>
        </w:rPr>
        <w:t>lorida</w:t>
      </w:r>
      <w:r w:rsidRPr="009F37C6">
        <w:rPr>
          <w:b/>
          <w:bCs/>
          <w:color w:val="000000" w:themeColor="text1"/>
        </w:rPr>
        <w:t xml:space="preserve"> to improve their stability, health</w:t>
      </w:r>
      <w:r>
        <w:rPr>
          <w:b/>
          <w:bCs/>
          <w:color w:val="000000" w:themeColor="text1"/>
        </w:rPr>
        <w:t>,</w:t>
      </w:r>
      <w:r w:rsidRPr="009F37C6">
        <w:rPr>
          <w:b/>
          <w:bCs/>
          <w:color w:val="000000" w:themeColor="text1"/>
        </w:rPr>
        <w:t xml:space="preserve"> and well-being</w:t>
      </w:r>
      <w:r w:rsidRPr="009F37C6">
        <w:rPr>
          <w:b/>
          <w:bCs/>
          <w:color w:val="4472C4" w:themeColor="accent1"/>
        </w:rPr>
        <w:t>.</w:t>
      </w:r>
    </w:p>
    <w:p w14:paraId="4B396FDC" w14:textId="4AC374ED" w:rsidR="00983770" w:rsidRDefault="00983770" w:rsidP="00983770">
      <w:pPr>
        <w:rPr>
          <w:b/>
          <w:bCs/>
          <w:color w:val="000000" w:themeColor="text1"/>
        </w:rPr>
      </w:pPr>
      <w:r>
        <w:rPr>
          <w:b/>
          <w:bCs/>
          <w:color w:val="4472C4" w:themeColor="accent1"/>
        </w:rPr>
        <w:t xml:space="preserve">Vision: </w:t>
      </w:r>
      <w:r w:rsidRPr="00F81336">
        <w:rPr>
          <w:b/>
          <w:bCs/>
          <w:color w:val="000000" w:themeColor="text1"/>
        </w:rPr>
        <w:t>Every individual has an opportunity to lead a healthy and productive life</w:t>
      </w:r>
    </w:p>
    <w:p w14:paraId="75851A31" w14:textId="0237D18A" w:rsidR="00983770" w:rsidRDefault="00983770" w:rsidP="00983770">
      <w:pPr>
        <w:rPr>
          <w:b/>
          <w:bCs/>
          <w:color w:val="000000" w:themeColor="text1"/>
        </w:rPr>
      </w:pPr>
      <w:r>
        <w:rPr>
          <w:b/>
          <w:bCs/>
          <w:color w:val="4472C4" w:themeColor="accent1"/>
        </w:rPr>
        <w:t xml:space="preserve">Core Values: </w:t>
      </w:r>
      <w:r>
        <w:rPr>
          <w:b/>
          <w:bCs/>
          <w:color w:val="000000" w:themeColor="text1"/>
        </w:rPr>
        <w:t>Accountability, Community Impact, Compassion,</w:t>
      </w:r>
      <w:r w:rsidR="00F642A6">
        <w:rPr>
          <w:b/>
          <w:bCs/>
          <w:color w:val="000000" w:themeColor="text1"/>
        </w:rPr>
        <w:t xml:space="preserve"> Dignity,</w:t>
      </w:r>
      <w:r>
        <w:rPr>
          <w:b/>
          <w:bCs/>
          <w:color w:val="000000" w:themeColor="text1"/>
        </w:rPr>
        <w:t xml:space="preserve"> Excellence, Integrity, and Service</w:t>
      </w:r>
    </w:p>
    <w:p w14:paraId="233EF254" w14:textId="77777777" w:rsidR="00983770" w:rsidRDefault="00983770" w:rsidP="00983770">
      <w:pPr>
        <w:rPr>
          <w:b/>
          <w:bCs/>
          <w:color w:val="000000" w:themeColor="text1"/>
        </w:rPr>
      </w:pPr>
    </w:p>
    <w:p w14:paraId="72465A7E" w14:textId="7C4EE7E1" w:rsidR="00983770" w:rsidRPr="00983770" w:rsidRDefault="00983770" w:rsidP="00983770">
      <w:pPr>
        <w:jc w:val="center"/>
        <w:rPr>
          <w:b/>
          <w:bCs/>
        </w:rPr>
      </w:pPr>
      <w:r w:rsidRPr="00F21209">
        <w:rPr>
          <w:b/>
          <w:bCs/>
        </w:rPr>
        <w:t>Strategy Screen</w:t>
      </w:r>
    </w:p>
    <w:p w14:paraId="100A83F2" w14:textId="5C484504" w:rsidR="00983770" w:rsidRDefault="00983770" w:rsidP="00983770">
      <w:r>
        <w:t xml:space="preserve">The Adaptive Strategic Framework below provides broad over-arching organizational pillars and areas of focus.   As Barnabas plans new initiatives, programs, or services within these essential areas, the following questions may also help assess feasibility and strategic fit. </w:t>
      </w:r>
    </w:p>
    <w:p w14:paraId="7E748B3D" w14:textId="77777777" w:rsidR="00983770" w:rsidRDefault="00983770" w:rsidP="00983770"/>
    <w:p w14:paraId="580EA96E" w14:textId="77777777" w:rsidR="00983770" w:rsidRDefault="00983770" w:rsidP="00983770">
      <w:pPr>
        <w:pStyle w:val="ListParagraph"/>
        <w:numPr>
          <w:ilvl w:val="0"/>
          <w:numId w:val="11"/>
        </w:numPr>
      </w:pPr>
      <w:r>
        <w:t>Does this initiative align with our mission, vision, and values?</w:t>
      </w:r>
    </w:p>
    <w:p w14:paraId="4586CDFB" w14:textId="77777777" w:rsidR="00983770" w:rsidRDefault="00983770" w:rsidP="00983770">
      <w:pPr>
        <w:pStyle w:val="ListParagraph"/>
      </w:pPr>
    </w:p>
    <w:p w14:paraId="5F98FB09" w14:textId="77777777" w:rsidR="00983770" w:rsidRDefault="00983770" w:rsidP="00983770">
      <w:pPr>
        <w:pStyle w:val="ListParagraph"/>
        <w:numPr>
          <w:ilvl w:val="0"/>
          <w:numId w:val="11"/>
        </w:numPr>
      </w:pPr>
      <w:r>
        <w:t>Will this action build, promote, and/or support programmatic excellence?</w:t>
      </w:r>
    </w:p>
    <w:p w14:paraId="0AE374D8" w14:textId="77777777" w:rsidR="00983770" w:rsidRDefault="00983770" w:rsidP="00983770"/>
    <w:p w14:paraId="53063D83" w14:textId="77777777" w:rsidR="00983770" w:rsidRDefault="00983770" w:rsidP="00983770">
      <w:pPr>
        <w:pStyle w:val="ListParagraph"/>
        <w:numPr>
          <w:ilvl w:val="0"/>
          <w:numId w:val="11"/>
        </w:numPr>
      </w:pPr>
      <w:r>
        <w:t>Will this work promote collaboration across programs?</w:t>
      </w:r>
    </w:p>
    <w:p w14:paraId="3172A986" w14:textId="77777777" w:rsidR="00983770" w:rsidRDefault="00983770" w:rsidP="00983770"/>
    <w:p w14:paraId="16DE58D7" w14:textId="77777777" w:rsidR="00983770" w:rsidRDefault="00983770" w:rsidP="00983770">
      <w:pPr>
        <w:pStyle w:val="ListParagraph"/>
        <w:numPr>
          <w:ilvl w:val="0"/>
          <w:numId w:val="11"/>
        </w:numPr>
      </w:pPr>
      <w:r>
        <w:t xml:space="preserve">Could this initiative benefit residents throughout Nassau </w:t>
      </w:r>
      <w:proofErr w:type="gramStart"/>
      <w:r>
        <w:t>County ?</w:t>
      </w:r>
      <w:proofErr w:type="gramEnd"/>
      <w:r>
        <w:t xml:space="preserve"> </w:t>
      </w:r>
    </w:p>
    <w:p w14:paraId="6B02FDCE" w14:textId="77777777" w:rsidR="00983770" w:rsidRDefault="00983770" w:rsidP="00983770"/>
    <w:p w14:paraId="6CCFAF89" w14:textId="77777777" w:rsidR="00983770" w:rsidRDefault="00983770" w:rsidP="00983770">
      <w:pPr>
        <w:pStyle w:val="ListParagraph"/>
        <w:numPr>
          <w:ilvl w:val="0"/>
          <w:numId w:val="11"/>
        </w:numPr>
      </w:pPr>
      <w:r>
        <w:t xml:space="preserve">Do we have the data to support the need for this work? </w:t>
      </w:r>
    </w:p>
    <w:p w14:paraId="768E0397" w14:textId="77777777" w:rsidR="00983770" w:rsidRDefault="00983770" w:rsidP="00983770"/>
    <w:p w14:paraId="3824316D" w14:textId="08816943" w:rsidR="00983770" w:rsidRDefault="00983770" w:rsidP="00983770">
      <w:pPr>
        <w:pStyle w:val="ListParagraph"/>
        <w:numPr>
          <w:ilvl w:val="0"/>
          <w:numId w:val="11"/>
        </w:numPr>
      </w:pPr>
      <w:r>
        <w:t>Do we have the skill/capacity/staff to move forward successfully?</w:t>
      </w:r>
    </w:p>
    <w:p w14:paraId="6C4A616F" w14:textId="77777777" w:rsidR="00983770" w:rsidRDefault="00983770" w:rsidP="00983770"/>
    <w:p w14:paraId="7C88D4F5" w14:textId="77777777" w:rsidR="00983770" w:rsidRDefault="00983770" w:rsidP="00983770">
      <w:pPr>
        <w:pStyle w:val="ListParagraph"/>
        <w:numPr>
          <w:ilvl w:val="0"/>
          <w:numId w:val="11"/>
        </w:numPr>
      </w:pPr>
      <w:r>
        <w:t>Is this initiative financially sustainable?</w:t>
      </w:r>
    </w:p>
    <w:p w14:paraId="285EC21A" w14:textId="77777777" w:rsidR="00983770" w:rsidRDefault="00983770" w:rsidP="00983770"/>
    <w:p w14:paraId="5649261A" w14:textId="77777777" w:rsidR="00983770" w:rsidRDefault="00983770" w:rsidP="00983770">
      <w:pPr>
        <w:pStyle w:val="ListParagraph"/>
        <w:numPr>
          <w:ilvl w:val="0"/>
          <w:numId w:val="11"/>
        </w:numPr>
      </w:pPr>
      <w:r>
        <w:t xml:space="preserve">Could this work be better delivered by or in collaboration with a community partner? </w:t>
      </w:r>
    </w:p>
    <w:p w14:paraId="4F47984C" w14:textId="77777777" w:rsidR="00983770" w:rsidRDefault="00983770" w:rsidP="00983770"/>
    <w:p w14:paraId="08AA882F" w14:textId="77777777" w:rsidR="00983770" w:rsidRDefault="00983770" w:rsidP="00983770">
      <w:pPr>
        <w:pStyle w:val="ListParagraph"/>
        <w:numPr>
          <w:ilvl w:val="0"/>
          <w:numId w:val="11"/>
        </w:numPr>
      </w:pPr>
      <w:r>
        <w:t xml:space="preserve">How does this initiative deliver hope? </w:t>
      </w:r>
    </w:p>
    <w:p w14:paraId="6F130D97" w14:textId="77777777" w:rsidR="00983770" w:rsidRPr="00F81336" w:rsidRDefault="00983770" w:rsidP="00983770">
      <w:pPr>
        <w:rPr>
          <w:b/>
          <w:bCs/>
          <w:color w:val="000000" w:themeColor="text1"/>
        </w:rPr>
      </w:pPr>
    </w:p>
    <w:p w14:paraId="4D0E8F2F" w14:textId="081E9A31" w:rsidR="00983770" w:rsidRPr="00237D5D" w:rsidRDefault="00983770" w:rsidP="00983770">
      <w:pPr>
        <w:jc w:val="center"/>
        <w:rPr>
          <w:b/>
          <w:bCs/>
        </w:rPr>
      </w:pPr>
      <w:r w:rsidRPr="00237D5D">
        <w:rPr>
          <w:b/>
          <w:bCs/>
        </w:rPr>
        <w:lastRenderedPageBreak/>
        <w:t>Adaptive Strategic Framework</w:t>
      </w:r>
    </w:p>
    <w:tbl>
      <w:tblPr>
        <w:tblStyle w:val="GridTable1Light-Accent1"/>
        <w:tblW w:w="14850" w:type="dxa"/>
        <w:tblInd w:w="-185" w:type="dxa"/>
        <w:tblLook w:val="04A0" w:firstRow="1" w:lastRow="0" w:firstColumn="1" w:lastColumn="0" w:noHBand="0" w:noVBand="1"/>
      </w:tblPr>
      <w:tblGrid>
        <w:gridCol w:w="2343"/>
        <w:gridCol w:w="2157"/>
        <w:gridCol w:w="3330"/>
        <w:gridCol w:w="3960"/>
        <w:gridCol w:w="3060"/>
      </w:tblGrid>
      <w:tr w:rsidR="00922661" w14:paraId="795CC67B" w14:textId="77777777" w:rsidTr="00C010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14:paraId="416A65F5" w14:textId="194A28DE" w:rsidR="00922661" w:rsidRDefault="00922661" w:rsidP="00363AED">
            <w:pPr>
              <w:jc w:val="center"/>
            </w:pPr>
            <w:r>
              <w:t xml:space="preserve">Strategic </w:t>
            </w:r>
            <w:r w:rsidR="000B032E">
              <w:t>Pillar</w:t>
            </w:r>
          </w:p>
        </w:tc>
        <w:tc>
          <w:tcPr>
            <w:tcW w:w="2157" w:type="dxa"/>
          </w:tcPr>
          <w:p w14:paraId="29D65241" w14:textId="4978F3F2" w:rsidR="00922661" w:rsidRDefault="00922661" w:rsidP="00363A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 Areas of Focus 2023-2025</w:t>
            </w:r>
          </w:p>
        </w:tc>
        <w:tc>
          <w:tcPr>
            <w:tcW w:w="3330" w:type="dxa"/>
          </w:tcPr>
          <w:p w14:paraId="1E1E50D2" w14:textId="6F6B70F1" w:rsidR="00922661" w:rsidRDefault="00922661" w:rsidP="00363A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2023</w:t>
            </w:r>
            <w:r w:rsidR="004C1F65">
              <w:t xml:space="preserve">-2024 </w:t>
            </w:r>
            <w:r>
              <w:t>Objectives</w:t>
            </w:r>
          </w:p>
        </w:tc>
        <w:tc>
          <w:tcPr>
            <w:tcW w:w="3960" w:type="dxa"/>
          </w:tcPr>
          <w:p w14:paraId="05EC173D" w14:textId="77777777" w:rsidR="00922661" w:rsidRDefault="00922661" w:rsidP="00363A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Desired 2023</w:t>
            </w:r>
            <w:r w:rsidR="004C1F65">
              <w:t xml:space="preserve">-2024 </w:t>
            </w:r>
            <w:r>
              <w:t>Outcomes</w:t>
            </w:r>
            <w:r w:rsidR="004C1F65">
              <w:t>/</w:t>
            </w:r>
          </w:p>
          <w:p w14:paraId="0C0F4D87" w14:textId="4E6A2A3B" w:rsidR="004C1F65" w:rsidRDefault="004C1F65" w:rsidP="00363A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Measurement</w:t>
            </w:r>
          </w:p>
        </w:tc>
        <w:tc>
          <w:tcPr>
            <w:tcW w:w="3060" w:type="dxa"/>
          </w:tcPr>
          <w:p w14:paraId="5F22223E" w14:textId="77777777" w:rsidR="00922661" w:rsidRDefault="00922661" w:rsidP="00363A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Point Person</w:t>
            </w:r>
          </w:p>
          <w:p w14:paraId="0F5635DB" w14:textId="77D35FAF" w:rsidR="00D64321" w:rsidRDefault="00D64321" w:rsidP="00363A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and Anticipated Costs</w:t>
            </w:r>
          </w:p>
        </w:tc>
      </w:tr>
      <w:tr w:rsidR="00922661" w14:paraId="2E28180E" w14:textId="77777777" w:rsidTr="00C01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14:paraId="7737582A" w14:textId="794CA829" w:rsidR="00922661" w:rsidRPr="00237D5D" w:rsidRDefault="00BF2F7C" w:rsidP="00BF2F7C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237D5D">
              <w:rPr>
                <w:i/>
                <w:iCs/>
              </w:rPr>
              <w:t>Health and Wellbeing</w:t>
            </w:r>
          </w:p>
        </w:tc>
        <w:tc>
          <w:tcPr>
            <w:tcW w:w="2157" w:type="dxa"/>
          </w:tcPr>
          <w:p w14:paraId="1BB75CDB" w14:textId="77777777" w:rsidR="0014350C" w:rsidRPr="00237D5D" w:rsidRDefault="0014350C" w:rsidP="00143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 xml:space="preserve">Provide services through reliable staffing, resources, and </w:t>
            </w:r>
            <w:proofErr w:type="gramStart"/>
            <w:r w:rsidRPr="00237D5D">
              <w:t>locations</w:t>
            </w:r>
            <w:proofErr w:type="gramEnd"/>
          </w:p>
          <w:p w14:paraId="63F9D05C" w14:textId="77777777" w:rsidR="00BF2F7C" w:rsidRPr="00237D5D" w:rsidRDefault="00BF2F7C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C78785" w14:textId="77777777" w:rsidR="00696B52" w:rsidRPr="00237D5D" w:rsidRDefault="00696B52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B2A66F" w14:textId="77777777" w:rsidR="00696B52" w:rsidRPr="00237D5D" w:rsidRDefault="00696B52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30FA54" w14:textId="77777777" w:rsidR="00696B52" w:rsidRPr="00237D5D" w:rsidRDefault="00696B52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C3CC48" w14:textId="77777777" w:rsidR="00696B52" w:rsidRPr="00237D5D" w:rsidRDefault="00696B52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5B88DF" w14:textId="77777777" w:rsidR="00E45F55" w:rsidRPr="00237D5D" w:rsidRDefault="00E45F55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29F49E" w14:textId="77777777" w:rsidR="00E45F55" w:rsidRPr="00237D5D" w:rsidRDefault="00E45F55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AFA322" w14:textId="77777777" w:rsidR="008457D2" w:rsidRPr="00237D5D" w:rsidRDefault="008457D2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2D9533" w14:textId="77777777" w:rsidR="008457D2" w:rsidRPr="00237D5D" w:rsidRDefault="008457D2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990703" w14:textId="77777777" w:rsidR="008457D2" w:rsidRPr="00237D5D" w:rsidRDefault="008457D2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A01251" w14:textId="77777777" w:rsidR="008457D2" w:rsidRPr="00237D5D" w:rsidRDefault="008457D2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9B7543" w14:textId="77777777" w:rsidR="008457D2" w:rsidRPr="00237D5D" w:rsidRDefault="008457D2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474973" w14:textId="77777777" w:rsidR="008457D2" w:rsidRPr="00237D5D" w:rsidRDefault="008457D2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4651CF" w14:textId="77777777" w:rsidR="008457D2" w:rsidRPr="00237D5D" w:rsidRDefault="008457D2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121981" w14:textId="633D3715" w:rsidR="00BF2F7C" w:rsidRPr="00237D5D" w:rsidRDefault="00BF2F7C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 xml:space="preserve">Attract and retain excellence in </w:t>
            </w:r>
            <w:r w:rsidR="0014350C" w:rsidRPr="00237D5D">
              <w:t>professiona</w:t>
            </w:r>
            <w:r w:rsidRPr="00237D5D">
              <w:t xml:space="preserve">l </w:t>
            </w:r>
            <w:proofErr w:type="gramStart"/>
            <w:r w:rsidRPr="00237D5D">
              <w:t>providers</w:t>
            </w:r>
            <w:proofErr w:type="gramEnd"/>
          </w:p>
          <w:p w14:paraId="37371AB9" w14:textId="77777777" w:rsidR="00BF2F7C" w:rsidRPr="00237D5D" w:rsidRDefault="00BF2F7C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022BAF" w14:textId="77777777" w:rsidR="00510F03" w:rsidRPr="00237D5D" w:rsidRDefault="00510F03" w:rsidP="00143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47458A" w14:textId="77777777" w:rsidR="00510F03" w:rsidRPr="00237D5D" w:rsidRDefault="00510F03" w:rsidP="00143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94EC9E7" w14:textId="77777777" w:rsidR="00775848" w:rsidRPr="00237D5D" w:rsidRDefault="00775848" w:rsidP="00143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83B6D7" w14:textId="77777777" w:rsidR="00983770" w:rsidRPr="00237D5D" w:rsidRDefault="00983770" w:rsidP="00143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DC398E" w14:textId="33D946F3" w:rsidR="0014350C" w:rsidRPr="00237D5D" w:rsidRDefault="0014350C" w:rsidP="00143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Consistently and effectively deliver</w:t>
            </w:r>
            <w:r w:rsidR="009C0CD0" w:rsidRPr="00237D5D">
              <w:t xml:space="preserve"> </w:t>
            </w:r>
            <w:r w:rsidRPr="00237D5D">
              <w:t xml:space="preserve">mobile health </w:t>
            </w:r>
            <w:proofErr w:type="gramStart"/>
            <w:r w:rsidRPr="00237D5D">
              <w:t>services</w:t>
            </w:r>
            <w:proofErr w:type="gramEnd"/>
          </w:p>
          <w:p w14:paraId="6A4A8F1A" w14:textId="77777777" w:rsidR="00BF2F7C" w:rsidRPr="00237D5D" w:rsidRDefault="00BF2F7C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3E2A49" w14:textId="2703F82D" w:rsidR="006B0D44" w:rsidRPr="00237D5D" w:rsidRDefault="006B0D44" w:rsidP="00143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30" w:type="dxa"/>
          </w:tcPr>
          <w:p w14:paraId="38289841" w14:textId="77777777" w:rsidR="006B0D44" w:rsidRPr="00237D5D" w:rsidRDefault="00696B52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 xml:space="preserve">Identify gaps in current healthcare </w:t>
            </w:r>
            <w:proofErr w:type="gramStart"/>
            <w:r w:rsidRPr="00237D5D">
              <w:t>systems</w:t>
            </w:r>
            <w:proofErr w:type="gramEnd"/>
          </w:p>
          <w:p w14:paraId="45A07DA1" w14:textId="77777777" w:rsidR="00696B52" w:rsidRPr="00237D5D" w:rsidRDefault="00696B52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FD2FE3" w14:textId="5149EF43" w:rsidR="00E45F55" w:rsidRPr="00237D5D" w:rsidRDefault="009C0CD0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Offer c</w:t>
            </w:r>
            <w:r w:rsidR="00E45F55" w:rsidRPr="00237D5D">
              <w:t>onsistent provider</w:t>
            </w:r>
            <w:r w:rsidRPr="00237D5D">
              <w:t>s</w:t>
            </w:r>
            <w:r w:rsidR="00E45F55" w:rsidRPr="00237D5D">
              <w:t xml:space="preserve"> and hours in Callahan </w:t>
            </w:r>
            <w:r w:rsidR="00B45731" w:rsidRPr="00237D5D">
              <w:t xml:space="preserve">and Hilliard </w:t>
            </w:r>
            <w:r w:rsidR="00E45F55" w:rsidRPr="00237D5D">
              <w:t>Clinic</w:t>
            </w:r>
            <w:r w:rsidR="00B45731" w:rsidRPr="00237D5D">
              <w:t>s</w:t>
            </w:r>
          </w:p>
          <w:p w14:paraId="7D4BA622" w14:textId="77777777" w:rsidR="008457D2" w:rsidRPr="00237D5D" w:rsidRDefault="008457D2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2AC1C0" w14:textId="7A63F0E1" w:rsidR="00696B52" w:rsidRPr="00237D5D" w:rsidRDefault="00696B52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 xml:space="preserve">Become a more robust partner in healthcare </w:t>
            </w:r>
            <w:proofErr w:type="gramStart"/>
            <w:r w:rsidRPr="00237D5D">
              <w:t>delivery</w:t>
            </w:r>
            <w:proofErr w:type="gramEnd"/>
          </w:p>
          <w:p w14:paraId="443A3E95" w14:textId="77777777" w:rsidR="008457D2" w:rsidRPr="00237D5D" w:rsidRDefault="008457D2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7BB60A" w14:textId="6BBE6A40" w:rsidR="008457D2" w:rsidRPr="00237D5D" w:rsidRDefault="009C0CD0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 xml:space="preserve">Utilize data to improve clinical </w:t>
            </w:r>
            <w:proofErr w:type="gramStart"/>
            <w:r w:rsidRPr="00237D5D">
              <w:t>efficiencies</w:t>
            </w:r>
            <w:proofErr w:type="gramEnd"/>
            <w:r w:rsidRPr="00237D5D">
              <w:t xml:space="preserve"> </w:t>
            </w:r>
          </w:p>
          <w:p w14:paraId="7B742F8F" w14:textId="77777777" w:rsidR="00F259F6" w:rsidRPr="00237D5D" w:rsidRDefault="00F259F6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5E5C22" w14:textId="77777777" w:rsidR="009C0CD0" w:rsidRPr="00237D5D" w:rsidRDefault="009C0CD0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64C7E4" w14:textId="77777777" w:rsidR="0057424E" w:rsidRPr="00237D5D" w:rsidRDefault="0057424E" w:rsidP="00574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 xml:space="preserve">Ensure Board has representation in health </w:t>
            </w:r>
            <w:proofErr w:type="gramStart"/>
            <w:r w:rsidRPr="00237D5D">
              <w:t>care</w:t>
            </w:r>
            <w:proofErr w:type="gramEnd"/>
          </w:p>
          <w:p w14:paraId="5CE0EDFE" w14:textId="77777777" w:rsidR="009C0CD0" w:rsidRPr="00237D5D" w:rsidRDefault="009C0CD0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F79482" w14:textId="76C6D001" w:rsidR="00510F03" w:rsidRPr="00237D5D" w:rsidRDefault="00510F03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 xml:space="preserve">Establish endowed Berkman Owens Fund to enhance professional </w:t>
            </w:r>
            <w:proofErr w:type="gramStart"/>
            <w:r w:rsidRPr="00237D5D">
              <w:t>pay</w:t>
            </w:r>
            <w:proofErr w:type="gramEnd"/>
          </w:p>
          <w:p w14:paraId="26A51A7A" w14:textId="77777777" w:rsidR="00510F03" w:rsidRPr="00237D5D" w:rsidRDefault="00510F03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6A7B49" w14:textId="28B8A312" w:rsidR="00510F03" w:rsidRPr="00237D5D" w:rsidRDefault="009B28A0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 xml:space="preserve">Develop campaign to attract healthcare professionals as </w:t>
            </w:r>
            <w:proofErr w:type="gramStart"/>
            <w:r w:rsidRPr="00237D5D">
              <w:t>volunteers</w:t>
            </w:r>
            <w:proofErr w:type="gramEnd"/>
          </w:p>
          <w:p w14:paraId="19423D52" w14:textId="77777777" w:rsidR="008457D2" w:rsidRPr="00237D5D" w:rsidRDefault="008457D2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9F785C" w14:textId="77777777" w:rsidR="00983770" w:rsidRPr="00237D5D" w:rsidRDefault="00983770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9876FD" w14:textId="75260BCC" w:rsidR="00C01007" w:rsidRPr="00237D5D" w:rsidRDefault="00547364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Collect data on what’s being done when and where</w:t>
            </w:r>
            <w:r w:rsidR="004D5CB3" w:rsidRPr="00237D5D">
              <w:t xml:space="preserve"> for hypertension, diabetes, and </w:t>
            </w:r>
            <w:proofErr w:type="gramStart"/>
            <w:r w:rsidR="004D5CB3" w:rsidRPr="00237D5D">
              <w:t>obesity</w:t>
            </w:r>
            <w:proofErr w:type="gramEnd"/>
          </w:p>
          <w:p w14:paraId="68E90311" w14:textId="0EB70CD5" w:rsidR="00510F03" w:rsidRPr="00237D5D" w:rsidRDefault="009E0EDB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Track</w:t>
            </w:r>
            <w:r w:rsidR="00E45F55" w:rsidRPr="00237D5D">
              <w:t xml:space="preserve"> frequency of cancer </w:t>
            </w:r>
            <w:r w:rsidRPr="00237D5D">
              <w:t>diagnoses</w:t>
            </w:r>
          </w:p>
        </w:tc>
        <w:tc>
          <w:tcPr>
            <w:tcW w:w="3960" w:type="dxa"/>
          </w:tcPr>
          <w:p w14:paraId="256E8E16" w14:textId="6E119A84" w:rsidR="00B26DD6" w:rsidRPr="00237D5D" w:rsidRDefault="00696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 xml:space="preserve">Employ a navigator for uninsured and low income </w:t>
            </w:r>
            <w:proofErr w:type="gramStart"/>
            <w:r w:rsidRPr="00237D5D">
              <w:t>residents</w:t>
            </w:r>
            <w:proofErr w:type="gramEnd"/>
          </w:p>
          <w:p w14:paraId="40FCFF1A" w14:textId="77777777" w:rsidR="00B26DD6" w:rsidRPr="00237D5D" w:rsidRDefault="00B26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CA3A9E" w14:textId="731F5782" w:rsidR="00E20EDF" w:rsidRPr="00237D5D" w:rsidRDefault="009C0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Track hours</w:t>
            </w:r>
            <w:r w:rsidR="00E45F55" w:rsidRPr="00237D5D">
              <w:t xml:space="preserve"> to assess ongoing </w:t>
            </w:r>
            <w:proofErr w:type="gramStart"/>
            <w:r w:rsidR="00E45F55" w:rsidRPr="00237D5D">
              <w:t>needs</w:t>
            </w:r>
            <w:proofErr w:type="gramEnd"/>
          </w:p>
          <w:p w14:paraId="147E5311" w14:textId="77777777" w:rsidR="008457D2" w:rsidRPr="00237D5D" w:rsidRDefault="00845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99B780" w14:textId="77777777" w:rsidR="008457D2" w:rsidRPr="00237D5D" w:rsidRDefault="00845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B7F60B" w14:textId="77777777" w:rsidR="0057424E" w:rsidRPr="00237D5D" w:rsidRDefault="00574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42AE2E" w14:textId="5E0EED71" w:rsidR="00696B52" w:rsidRPr="00237D5D" w:rsidRDefault="00696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Raise $25,000 for a specialty</w:t>
            </w:r>
            <w:r w:rsidR="00D017A2" w:rsidRPr="00237D5D">
              <w:t xml:space="preserve"> cancer</w:t>
            </w:r>
            <w:r w:rsidRPr="00237D5D">
              <w:t xml:space="preserve"> care </w:t>
            </w:r>
            <w:proofErr w:type="gramStart"/>
            <w:r w:rsidRPr="00237D5D">
              <w:t>fund</w:t>
            </w:r>
            <w:proofErr w:type="gramEnd"/>
          </w:p>
          <w:p w14:paraId="70DA5713" w14:textId="77777777" w:rsidR="00C01007" w:rsidRPr="00237D5D" w:rsidRDefault="00C01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8A1D38" w14:textId="2018C215" w:rsidR="00510F03" w:rsidRPr="00237D5D" w:rsidRDefault="00845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 xml:space="preserve">Optimize referral processes and </w:t>
            </w:r>
            <w:proofErr w:type="gramStart"/>
            <w:r w:rsidRPr="00237D5D">
              <w:t>reporting</w:t>
            </w:r>
            <w:proofErr w:type="gramEnd"/>
          </w:p>
          <w:p w14:paraId="286DBF7A" w14:textId="58C7424C" w:rsidR="00F259F6" w:rsidRPr="00237D5D" w:rsidRDefault="00F2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 xml:space="preserve">Track no shows and improve client </w:t>
            </w:r>
            <w:proofErr w:type="gramStart"/>
            <w:r w:rsidRPr="00237D5D">
              <w:t>engagement</w:t>
            </w:r>
            <w:proofErr w:type="gramEnd"/>
          </w:p>
          <w:p w14:paraId="57DC7074" w14:textId="77777777" w:rsidR="008457D2" w:rsidRPr="00237D5D" w:rsidRDefault="00845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9C8794" w14:textId="77777777" w:rsidR="0057424E" w:rsidRPr="00237D5D" w:rsidRDefault="00574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68759C" w14:textId="77777777" w:rsidR="0057424E" w:rsidRPr="00237D5D" w:rsidRDefault="00574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400E4E" w14:textId="02776A77" w:rsidR="00510F03" w:rsidRPr="00237D5D" w:rsidRDefault="00510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$</w:t>
            </w:r>
            <w:r w:rsidR="00D017A2" w:rsidRPr="00237D5D">
              <w:t>1,000</w:t>
            </w:r>
            <w:r w:rsidRPr="00237D5D">
              <w:t xml:space="preserve">,000 endowed with 5% usable each year beginning </w:t>
            </w:r>
            <w:proofErr w:type="gramStart"/>
            <w:r w:rsidRPr="00237D5D">
              <w:t>2024</w:t>
            </w:r>
            <w:proofErr w:type="gramEnd"/>
          </w:p>
          <w:p w14:paraId="21A500D6" w14:textId="77777777" w:rsidR="009B28A0" w:rsidRPr="00237D5D" w:rsidRDefault="009B2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DECA1E" w14:textId="77777777" w:rsidR="009B28A0" w:rsidRPr="00237D5D" w:rsidRDefault="009B2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6B4C63" w14:textId="3B48B7BE" w:rsidR="00547364" w:rsidRPr="00237D5D" w:rsidRDefault="00845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Increase specialty providers by 15%</w:t>
            </w:r>
          </w:p>
          <w:p w14:paraId="5D5C0DC4" w14:textId="77777777" w:rsidR="00C01007" w:rsidRPr="00237D5D" w:rsidRDefault="00C01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5E8057" w14:textId="5B0D803C" w:rsidR="008457D2" w:rsidRPr="00237D5D" w:rsidRDefault="008457D2" w:rsidP="004D5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Ensure proper tracking of services- both in-kind and other</w:t>
            </w:r>
          </w:p>
          <w:p w14:paraId="29B8249B" w14:textId="77777777" w:rsidR="00983770" w:rsidRPr="00237D5D" w:rsidRDefault="00983770" w:rsidP="004D5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8AFCEA" w14:textId="2FFD7682" w:rsidR="004D5CB3" w:rsidRPr="00237D5D" w:rsidRDefault="00547364" w:rsidP="004D5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Consistent and well communicated plan for service provision</w:t>
            </w:r>
            <w:r w:rsidR="004D5CB3" w:rsidRPr="00237D5D">
              <w:t xml:space="preserve"> - hypertension, diabetes, and </w:t>
            </w:r>
            <w:proofErr w:type="gramStart"/>
            <w:r w:rsidR="004D5CB3" w:rsidRPr="00237D5D">
              <w:t>obesity</w:t>
            </w:r>
            <w:proofErr w:type="gramEnd"/>
          </w:p>
          <w:p w14:paraId="13CA79E2" w14:textId="7F27602F" w:rsidR="00E45F55" w:rsidRPr="00237D5D" w:rsidRDefault="009C0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 xml:space="preserve">Establish </w:t>
            </w:r>
            <w:proofErr w:type="gramStart"/>
            <w:r w:rsidRPr="00237D5D">
              <w:t xml:space="preserve">low </w:t>
            </w:r>
            <w:r w:rsidR="009E0EDB" w:rsidRPr="00237D5D">
              <w:t>income</w:t>
            </w:r>
            <w:proofErr w:type="gramEnd"/>
            <w:r w:rsidR="009E0EDB" w:rsidRPr="00237D5D">
              <w:t xml:space="preserve"> cancer navigator </w:t>
            </w:r>
          </w:p>
          <w:p w14:paraId="4E278721" w14:textId="37B7514F" w:rsidR="00E45F55" w:rsidRPr="00237D5D" w:rsidRDefault="009C0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 xml:space="preserve">Promote </w:t>
            </w:r>
            <w:r w:rsidR="009E0EDB" w:rsidRPr="00237D5D">
              <w:t>collaboration of cancer care</w:t>
            </w:r>
            <w:r w:rsidR="00C01007" w:rsidRPr="00237D5D">
              <w:t xml:space="preserve"> in Nassau County </w:t>
            </w:r>
          </w:p>
        </w:tc>
        <w:tc>
          <w:tcPr>
            <w:tcW w:w="3060" w:type="dxa"/>
          </w:tcPr>
          <w:p w14:paraId="29247CB4" w14:textId="146D1755" w:rsidR="00BF2F7C" w:rsidRPr="00237D5D" w:rsidRDefault="00696B52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 xml:space="preserve">Health Services Manager </w:t>
            </w:r>
          </w:p>
          <w:p w14:paraId="40A00429" w14:textId="77777777" w:rsidR="00E20EDF" w:rsidRPr="00237D5D" w:rsidRDefault="00E20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6C35CC" w14:textId="77777777" w:rsidR="009C0CD0" w:rsidRPr="00237D5D" w:rsidRDefault="009C0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10C215" w14:textId="3824CA28" w:rsidR="008457D2" w:rsidRPr="00237D5D" w:rsidRDefault="00845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Health Services and Outreach Manager</w:t>
            </w:r>
          </w:p>
          <w:p w14:paraId="5BD36AB4" w14:textId="77777777" w:rsidR="009C0CD0" w:rsidRPr="00237D5D" w:rsidRDefault="009C0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3B68B9" w14:textId="77777777" w:rsidR="0057424E" w:rsidRPr="00237D5D" w:rsidRDefault="00574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38604A" w14:textId="1567051A" w:rsidR="00696B52" w:rsidRPr="00237D5D" w:rsidRDefault="00696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 xml:space="preserve">CEO </w:t>
            </w:r>
          </w:p>
          <w:p w14:paraId="4D9F9332" w14:textId="57A447D6" w:rsidR="008457D2" w:rsidRPr="00237D5D" w:rsidRDefault="00D01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Development Team</w:t>
            </w:r>
          </w:p>
          <w:p w14:paraId="24E1CBA7" w14:textId="77777777" w:rsidR="00E02457" w:rsidRPr="00237D5D" w:rsidRDefault="00E02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BC39A6" w14:textId="63D2B11F" w:rsidR="008457D2" w:rsidRPr="00237D5D" w:rsidRDefault="00F2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Health Services Manager</w:t>
            </w:r>
          </w:p>
          <w:p w14:paraId="7A740470" w14:textId="77777777" w:rsidR="008457D2" w:rsidRPr="00237D5D" w:rsidRDefault="00845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B513D9" w14:textId="77777777" w:rsidR="00F259F6" w:rsidRPr="00237D5D" w:rsidRDefault="00F2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831F76" w14:textId="77777777" w:rsidR="009C0CD0" w:rsidRPr="00237D5D" w:rsidRDefault="009C0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76663F" w14:textId="00307541" w:rsidR="009C0CD0" w:rsidRPr="00237D5D" w:rsidRDefault="00574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Board</w:t>
            </w:r>
          </w:p>
          <w:p w14:paraId="1C45A795" w14:textId="77777777" w:rsidR="0057424E" w:rsidRPr="00237D5D" w:rsidRDefault="00574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29CCB7" w14:textId="0D6E6DC0" w:rsidR="00D017A2" w:rsidRPr="00237D5D" w:rsidRDefault="00510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C</w:t>
            </w:r>
            <w:r w:rsidR="009B28A0" w:rsidRPr="00237D5D">
              <w:t>EO</w:t>
            </w:r>
            <w:r w:rsidR="00C01007" w:rsidRPr="00237D5D">
              <w:t xml:space="preserve">, </w:t>
            </w:r>
            <w:r w:rsidR="00D017A2" w:rsidRPr="00237D5D">
              <w:t>CFO</w:t>
            </w:r>
          </w:p>
          <w:p w14:paraId="063DB54D" w14:textId="36A1C5BB" w:rsidR="00D017A2" w:rsidRPr="00237D5D" w:rsidRDefault="00D01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Finance committee</w:t>
            </w:r>
          </w:p>
          <w:p w14:paraId="57633814" w14:textId="77777777" w:rsidR="009C0CD0" w:rsidRPr="00237D5D" w:rsidRDefault="009C0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46EDB3" w14:textId="1842D7F3" w:rsidR="009B28A0" w:rsidRPr="00237D5D" w:rsidRDefault="009B2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 xml:space="preserve">Volunteer </w:t>
            </w:r>
            <w:r w:rsidR="00547364" w:rsidRPr="00237D5D">
              <w:t>C</w:t>
            </w:r>
            <w:r w:rsidRPr="00237D5D">
              <w:t>oordinator</w:t>
            </w:r>
          </w:p>
          <w:p w14:paraId="09072776" w14:textId="102E9080" w:rsidR="009B28A0" w:rsidRPr="00237D5D" w:rsidRDefault="00845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Health Services Manager</w:t>
            </w:r>
          </w:p>
          <w:p w14:paraId="4330D3A9" w14:textId="77777777" w:rsidR="008457D2" w:rsidRPr="00237D5D" w:rsidRDefault="00845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C8B9DD" w14:textId="4A0A8E2B" w:rsidR="00E45F55" w:rsidRPr="00237D5D" w:rsidRDefault="00845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 xml:space="preserve">Health Services Manager </w:t>
            </w:r>
            <w:r w:rsidR="00C01007" w:rsidRPr="00237D5D">
              <w:t xml:space="preserve">working </w:t>
            </w:r>
            <w:r w:rsidRPr="00237D5D">
              <w:t xml:space="preserve">with health </w:t>
            </w:r>
            <w:proofErr w:type="gramStart"/>
            <w:r w:rsidRPr="00237D5D">
              <w:t>systems</w:t>
            </w:r>
            <w:proofErr w:type="gramEnd"/>
          </w:p>
          <w:p w14:paraId="2A64F41E" w14:textId="77777777" w:rsidR="00E45F55" w:rsidRPr="00237D5D" w:rsidRDefault="00E45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5B54EC" w14:textId="77777777" w:rsidR="0057424E" w:rsidRPr="00237D5D" w:rsidRDefault="00574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A74BC1" w14:textId="7E2D5679" w:rsidR="00547364" w:rsidRPr="00237D5D" w:rsidRDefault="00547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Health Services Manager</w:t>
            </w:r>
          </w:p>
          <w:p w14:paraId="6645F1C8" w14:textId="77777777" w:rsidR="004D5CB3" w:rsidRPr="00237D5D" w:rsidRDefault="004D5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Outreach Manager</w:t>
            </w:r>
          </w:p>
          <w:p w14:paraId="172F5497" w14:textId="77777777" w:rsidR="001D4B65" w:rsidRPr="00237D5D" w:rsidRDefault="001D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A93355" w14:textId="60C15D52" w:rsidR="00C01007" w:rsidRPr="00237D5D" w:rsidRDefault="00C01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3F8041" w14:textId="0FCE7C02" w:rsidR="001D4B65" w:rsidRPr="00237D5D" w:rsidRDefault="001D4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Health Services Manager</w:t>
            </w:r>
          </w:p>
        </w:tc>
      </w:tr>
    </w:tbl>
    <w:p w14:paraId="4714F65E" w14:textId="054E93E6" w:rsidR="00955E13" w:rsidRDefault="00955E13"/>
    <w:tbl>
      <w:tblPr>
        <w:tblStyle w:val="GridTable1Light-Accent1"/>
        <w:tblW w:w="14305" w:type="dxa"/>
        <w:tblLook w:val="04A0" w:firstRow="1" w:lastRow="0" w:firstColumn="1" w:lastColumn="0" w:noHBand="0" w:noVBand="1"/>
      </w:tblPr>
      <w:tblGrid>
        <w:gridCol w:w="2158"/>
        <w:gridCol w:w="2337"/>
        <w:gridCol w:w="3060"/>
        <w:gridCol w:w="3780"/>
        <w:gridCol w:w="2970"/>
      </w:tblGrid>
      <w:tr w:rsidR="00955E13" w14:paraId="173AB733" w14:textId="77777777" w:rsidTr="00ED1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532F8DC7" w14:textId="3B1682B3" w:rsidR="00955E13" w:rsidRDefault="00BF2F7C" w:rsidP="00955E13">
            <w:r>
              <w:t>Strategic Pillar</w:t>
            </w:r>
          </w:p>
        </w:tc>
        <w:tc>
          <w:tcPr>
            <w:tcW w:w="2337" w:type="dxa"/>
          </w:tcPr>
          <w:p w14:paraId="625EEA13" w14:textId="3608A699" w:rsidR="00955E13" w:rsidRDefault="00955E13" w:rsidP="00955E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 Areas of Focus 2023-2025</w:t>
            </w:r>
          </w:p>
        </w:tc>
        <w:tc>
          <w:tcPr>
            <w:tcW w:w="3060" w:type="dxa"/>
          </w:tcPr>
          <w:p w14:paraId="6E46D27C" w14:textId="728D36BF" w:rsidR="00955E13" w:rsidRDefault="00955E13" w:rsidP="007820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2023</w:t>
            </w:r>
            <w:r w:rsidR="004C1F65">
              <w:t xml:space="preserve">-2024 </w:t>
            </w:r>
            <w:r>
              <w:t>Objectives</w:t>
            </w:r>
          </w:p>
        </w:tc>
        <w:tc>
          <w:tcPr>
            <w:tcW w:w="3780" w:type="dxa"/>
          </w:tcPr>
          <w:p w14:paraId="2E05DB5B" w14:textId="5E7D4A16" w:rsidR="00955E13" w:rsidRDefault="00955E13" w:rsidP="007820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Desired 2023</w:t>
            </w:r>
            <w:r w:rsidR="004C1F65">
              <w:t xml:space="preserve">-2024 </w:t>
            </w:r>
            <w:r>
              <w:t>Outcomes</w:t>
            </w:r>
            <w:r w:rsidR="004C1F65">
              <w:t>/Measurement</w:t>
            </w:r>
          </w:p>
        </w:tc>
        <w:tc>
          <w:tcPr>
            <w:tcW w:w="2970" w:type="dxa"/>
          </w:tcPr>
          <w:p w14:paraId="38B873AE" w14:textId="4BE9B1C0" w:rsidR="00955E13" w:rsidRDefault="00955E13" w:rsidP="007820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Point Person</w:t>
            </w:r>
            <w:r w:rsidR="00D64321">
              <w:t xml:space="preserve"> and Anticipated Costs</w:t>
            </w:r>
          </w:p>
        </w:tc>
      </w:tr>
      <w:tr w:rsidR="00955E13" w14:paraId="4B63543E" w14:textId="77777777" w:rsidTr="00ED1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4292E2F7" w14:textId="6EA52EA1" w:rsidR="00955E13" w:rsidRPr="006D0C34" w:rsidRDefault="00BF2F7C" w:rsidP="00955E13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  <w:color w:val="0070C0"/>
              </w:rPr>
            </w:pPr>
            <w:r w:rsidRPr="00237D5D">
              <w:rPr>
                <w:i/>
                <w:iCs/>
              </w:rPr>
              <w:t>Nutritional Services</w:t>
            </w:r>
            <w:r w:rsidR="009E3607" w:rsidRPr="00237D5D">
              <w:rPr>
                <w:i/>
                <w:iCs/>
              </w:rPr>
              <w:t xml:space="preserve"> (critical tool for health and wellbeing)</w:t>
            </w:r>
          </w:p>
        </w:tc>
        <w:tc>
          <w:tcPr>
            <w:tcW w:w="2337" w:type="dxa"/>
          </w:tcPr>
          <w:p w14:paraId="401E65A0" w14:textId="03D7267E" w:rsidR="00BF2F7C" w:rsidRDefault="004D5CB3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Continue to provide education on healthy and </w:t>
            </w:r>
            <w:r w:rsidR="00BF2F7C">
              <w:t xml:space="preserve">culturally sensitive </w:t>
            </w:r>
            <w:proofErr w:type="gramStart"/>
            <w:r>
              <w:t>foods</w:t>
            </w:r>
            <w:proofErr w:type="gramEnd"/>
            <w:r>
              <w:t xml:space="preserve"> </w:t>
            </w:r>
          </w:p>
          <w:p w14:paraId="545E3135" w14:textId="77777777" w:rsidR="00BF2F7C" w:rsidRDefault="00BF2F7C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8DEF1F" w14:textId="77777777" w:rsidR="00BF2F7C" w:rsidRDefault="00BF2F7C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ECF3A0" w14:textId="77777777" w:rsidR="00BA2878" w:rsidRDefault="00BA2878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</w:rPr>
            </w:pPr>
          </w:p>
          <w:p w14:paraId="0DFA2009" w14:textId="77777777" w:rsidR="00BA2878" w:rsidRDefault="00BA2878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</w:rPr>
            </w:pPr>
          </w:p>
          <w:p w14:paraId="6FBCD338" w14:textId="77777777" w:rsidR="004D5CB3" w:rsidRDefault="004D5CB3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</w:rPr>
            </w:pPr>
          </w:p>
          <w:p w14:paraId="2F68C45D" w14:textId="77777777" w:rsidR="004D5CB3" w:rsidRDefault="004D5CB3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</w:rPr>
            </w:pPr>
          </w:p>
          <w:p w14:paraId="57D53014" w14:textId="77777777" w:rsidR="004D5CB3" w:rsidRDefault="004D5CB3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</w:rPr>
            </w:pPr>
          </w:p>
          <w:p w14:paraId="744BA8F2" w14:textId="77777777" w:rsidR="004D5CB3" w:rsidRDefault="004D5CB3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</w:rPr>
            </w:pPr>
          </w:p>
          <w:p w14:paraId="3DF06C07" w14:textId="77777777" w:rsidR="00F259F6" w:rsidRDefault="00F259F6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</w:rPr>
            </w:pPr>
          </w:p>
          <w:p w14:paraId="331ACECD" w14:textId="77777777" w:rsidR="00F259F6" w:rsidRDefault="00F259F6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</w:rPr>
            </w:pPr>
          </w:p>
          <w:p w14:paraId="62EF4ADB" w14:textId="77777777" w:rsidR="00F259F6" w:rsidRPr="00237D5D" w:rsidRDefault="00F259F6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2D85DC" w14:textId="61A3C5FC" w:rsidR="00BF2F7C" w:rsidRPr="00237D5D" w:rsidRDefault="00BF2F7C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 xml:space="preserve">Explore how Barnabas could be its own food delivery </w:t>
            </w:r>
            <w:proofErr w:type="gramStart"/>
            <w:r w:rsidRPr="00237D5D">
              <w:t>system</w:t>
            </w:r>
            <w:proofErr w:type="gramEnd"/>
          </w:p>
          <w:p w14:paraId="2CFA6B79" w14:textId="77777777" w:rsidR="00BF2F7C" w:rsidRPr="00237D5D" w:rsidRDefault="00BF2F7C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8BAC7D" w14:textId="77777777" w:rsidR="00BF2F7C" w:rsidRDefault="00BF2F7C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6B56A0" w14:textId="77777777" w:rsidR="00D017A2" w:rsidRDefault="00D017A2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9D5768" w14:textId="77777777" w:rsidR="00D017A2" w:rsidRDefault="00D017A2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A52EA8" w14:textId="77777777" w:rsidR="00D017A2" w:rsidRDefault="00D017A2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4C687E" w14:textId="77777777" w:rsidR="00532937" w:rsidRDefault="00532937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779595" w14:textId="77777777" w:rsidR="00532937" w:rsidRDefault="00532937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7547DA" w14:textId="085192C0" w:rsidR="00BF2F7C" w:rsidRDefault="00BF2F7C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Ensure services fill gaps and don’t duplicate other available </w:t>
            </w:r>
            <w:proofErr w:type="gramStart"/>
            <w:r>
              <w:t>resources</w:t>
            </w:r>
            <w:proofErr w:type="gramEnd"/>
          </w:p>
          <w:p w14:paraId="1819E37E" w14:textId="16128634" w:rsidR="00955E13" w:rsidRPr="00BF2F7C" w:rsidRDefault="00955E13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060" w:type="dxa"/>
          </w:tcPr>
          <w:p w14:paraId="499D67AB" w14:textId="4368A348" w:rsidR="00955E13" w:rsidRPr="00237D5D" w:rsidRDefault="004E037E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 xml:space="preserve">Offer </w:t>
            </w:r>
            <w:r w:rsidR="00F259F6" w:rsidRPr="00237D5D">
              <w:t>healthy</w:t>
            </w:r>
            <w:r w:rsidRPr="00237D5D">
              <w:t xml:space="preserve"> and culturally sensitive diabetic</w:t>
            </w:r>
            <w:r w:rsidR="00F259F6" w:rsidRPr="00237D5D">
              <w:t xml:space="preserve">, hypertension, and obesity </w:t>
            </w:r>
            <w:r w:rsidRPr="00237D5D">
              <w:t xml:space="preserve">food </w:t>
            </w:r>
            <w:proofErr w:type="gramStart"/>
            <w:r w:rsidRPr="00237D5D">
              <w:t>options</w:t>
            </w:r>
            <w:proofErr w:type="gramEnd"/>
          </w:p>
          <w:p w14:paraId="2E8BFFA6" w14:textId="77777777" w:rsidR="00BA2878" w:rsidRPr="00237D5D" w:rsidRDefault="00BA2878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217803" w14:textId="77777777" w:rsidR="004D5CB3" w:rsidRPr="00237D5D" w:rsidRDefault="004D5CB3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EA0798" w14:textId="77777777" w:rsidR="004D5CB3" w:rsidRPr="00237D5D" w:rsidRDefault="004D5CB3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FB51B6" w14:textId="77777777" w:rsidR="004D5CB3" w:rsidRPr="00237D5D" w:rsidRDefault="004D5CB3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57570F" w14:textId="77777777" w:rsidR="004D5CB3" w:rsidRPr="00237D5D" w:rsidRDefault="004D5CB3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3E4C65" w14:textId="147A5D3B" w:rsidR="00BA2878" w:rsidRPr="00237D5D" w:rsidRDefault="00BA2878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Recruit volunteer support</w:t>
            </w:r>
          </w:p>
          <w:p w14:paraId="4F71A422" w14:textId="77777777" w:rsidR="004D5CB3" w:rsidRPr="00237D5D" w:rsidRDefault="004D5CB3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2E7C51" w14:textId="7BC1CB0C" w:rsidR="004D5CB3" w:rsidRPr="00237D5D" w:rsidRDefault="004D5CB3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 xml:space="preserve">Educate volunteers on pantry goals and </w:t>
            </w:r>
            <w:proofErr w:type="gramStart"/>
            <w:r w:rsidRPr="00237D5D">
              <w:t>brand</w:t>
            </w:r>
            <w:proofErr w:type="gramEnd"/>
          </w:p>
          <w:p w14:paraId="3750186D" w14:textId="77777777" w:rsidR="00955E13" w:rsidRPr="00237D5D" w:rsidRDefault="00955E13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874F59" w14:textId="77777777" w:rsidR="00705231" w:rsidRPr="00237D5D" w:rsidRDefault="00705231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4FA229" w14:textId="77777777" w:rsidR="00705231" w:rsidRPr="00237D5D" w:rsidRDefault="00705231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Research opportunities for additional food resources (Winn Dixie, community gardens, extension service)</w:t>
            </w:r>
          </w:p>
          <w:p w14:paraId="7B63CB3C" w14:textId="77777777" w:rsidR="00705231" w:rsidRPr="00237D5D" w:rsidRDefault="00705231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C7A5CE" w14:textId="77777777" w:rsidR="00D017A2" w:rsidRPr="00237D5D" w:rsidRDefault="00D017A2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363C3E" w14:textId="77777777" w:rsidR="00D017A2" w:rsidRPr="00237D5D" w:rsidRDefault="00D017A2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3A412E" w14:textId="77777777" w:rsidR="00D017A2" w:rsidRPr="00237D5D" w:rsidRDefault="00D017A2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16FA99" w14:textId="77777777" w:rsidR="00D017A2" w:rsidRPr="00237D5D" w:rsidRDefault="00D017A2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4B2CBA" w14:textId="77777777" w:rsidR="00532937" w:rsidRPr="00237D5D" w:rsidRDefault="00532937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FCBB90" w14:textId="77777777" w:rsidR="00532937" w:rsidRPr="00237D5D" w:rsidRDefault="00532937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4607C0" w14:textId="21FF9B7C" w:rsidR="00705231" w:rsidRPr="00237D5D" w:rsidRDefault="00705231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 xml:space="preserve">Align nutritional services with other community food distribution </w:t>
            </w:r>
            <w:proofErr w:type="gramStart"/>
            <w:r w:rsidRPr="00237D5D">
              <w:t>efforts</w:t>
            </w:r>
            <w:proofErr w:type="gramEnd"/>
          </w:p>
          <w:p w14:paraId="3439105F" w14:textId="62220704" w:rsidR="00BA2878" w:rsidRPr="00237D5D" w:rsidRDefault="00BA2878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0" w:type="dxa"/>
          </w:tcPr>
          <w:p w14:paraId="10F0645B" w14:textId="06DAAB50" w:rsidR="00D017A2" w:rsidRPr="00237D5D" w:rsidRDefault="00D017A2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Diabetic certification</w:t>
            </w:r>
          </w:p>
          <w:p w14:paraId="063C7AE2" w14:textId="77777777" w:rsidR="00D017A2" w:rsidRPr="00237D5D" w:rsidRDefault="00D017A2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CB0ECE" w14:textId="6A244991" w:rsidR="00D017A2" w:rsidRPr="00237D5D" w:rsidRDefault="00D017A2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Increase diabetic educational offerings</w:t>
            </w:r>
            <w:r w:rsidR="004D5CB3" w:rsidRPr="00237D5D">
              <w:t xml:space="preserve"> and referral opportunities for community </w:t>
            </w:r>
            <w:proofErr w:type="gramStart"/>
            <w:r w:rsidR="004D5CB3" w:rsidRPr="00237D5D">
              <w:t>groups</w:t>
            </w:r>
            <w:proofErr w:type="gramEnd"/>
          </w:p>
          <w:p w14:paraId="000EC359" w14:textId="77777777" w:rsidR="00D017A2" w:rsidRPr="00237D5D" w:rsidRDefault="00D017A2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17A4C4" w14:textId="4939967E" w:rsidR="00D017A2" w:rsidRPr="00237D5D" w:rsidRDefault="00D017A2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 xml:space="preserve">Mobilize diabetic </w:t>
            </w:r>
            <w:proofErr w:type="gramStart"/>
            <w:r w:rsidRPr="00237D5D">
              <w:t>education</w:t>
            </w:r>
            <w:proofErr w:type="gramEnd"/>
          </w:p>
          <w:p w14:paraId="5FE1C0DB" w14:textId="77777777" w:rsidR="00734ABF" w:rsidRPr="00237D5D" w:rsidRDefault="00734ABF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56EB3D" w14:textId="77777777" w:rsidR="00734ABF" w:rsidRPr="00237D5D" w:rsidRDefault="00734ABF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A94FD9" w14:textId="77777777" w:rsidR="004D5CB3" w:rsidRPr="00237D5D" w:rsidRDefault="004D5CB3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F68895" w14:textId="77777777" w:rsidR="00F259F6" w:rsidRPr="00237D5D" w:rsidRDefault="00F259F6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8ECA95" w14:textId="1117AC7F" w:rsidR="004D5CB3" w:rsidRPr="00237D5D" w:rsidRDefault="000C6062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 xml:space="preserve">Produce 2 videos that can be used for staff and </w:t>
            </w:r>
            <w:proofErr w:type="gramStart"/>
            <w:r w:rsidRPr="00237D5D">
              <w:t>volunteers</w:t>
            </w:r>
            <w:proofErr w:type="gramEnd"/>
            <w:r w:rsidR="00F259F6" w:rsidRPr="00237D5D">
              <w:t xml:space="preserve"> </w:t>
            </w:r>
          </w:p>
          <w:p w14:paraId="5A08EFBE" w14:textId="77777777" w:rsidR="004D5CB3" w:rsidRPr="00237D5D" w:rsidRDefault="004D5CB3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03E7BD" w14:textId="103E96E0" w:rsidR="004D5CB3" w:rsidRPr="00237D5D" w:rsidRDefault="004D5CB3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F38E85" w14:textId="32AF0789" w:rsidR="00734ABF" w:rsidRPr="00237D5D" w:rsidRDefault="00F259F6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Bi-annually map</w:t>
            </w:r>
            <w:r w:rsidR="00D017A2" w:rsidRPr="00237D5D">
              <w:t xml:space="preserve"> </w:t>
            </w:r>
            <w:r w:rsidR="000C6062" w:rsidRPr="00237D5D">
              <w:t xml:space="preserve">sources of healthy food </w:t>
            </w:r>
            <w:r w:rsidR="00D017A2" w:rsidRPr="00237D5D">
              <w:t xml:space="preserve">and </w:t>
            </w:r>
            <w:r w:rsidR="000C6062" w:rsidRPr="00237D5D">
              <w:t>create a network</w:t>
            </w:r>
            <w:r w:rsidR="00D017A2" w:rsidRPr="00237D5D">
              <w:t xml:space="preserve"> for food distribution in Nassau County</w:t>
            </w:r>
          </w:p>
          <w:p w14:paraId="35654300" w14:textId="77777777" w:rsidR="00D017A2" w:rsidRPr="00237D5D" w:rsidRDefault="00D017A2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712C04" w14:textId="53FA00C8" w:rsidR="00D017A2" w:rsidRPr="00237D5D" w:rsidRDefault="00D017A2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Partner with other agencies to ensure healthy food (Authentic Impact)</w:t>
            </w:r>
          </w:p>
          <w:p w14:paraId="75583556" w14:textId="77777777" w:rsidR="00BA2878" w:rsidRPr="00237D5D" w:rsidRDefault="00BA2878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CDE359" w14:textId="123FC1A0" w:rsidR="00734ABF" w:rsidRPr="00237D5D" w:rsidRDefault="00AF3C6F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Identify n</w:t>
            </w:r>
            <w:r w:rsidR="00734ABF" w:rsidRPr="00237D5D">
              <w:t xml:space="preserve">ew farms or other food </w:t>
            </w:r>
            <w:proofErr w:type="gramStart"/>
            <w:r w:rsidR="00734ABF" w:rsidRPr="00237D5D">
              <w:t>resources</w:t>
            </w:r>
            <w:proofErr w:type="gramEnd"/>
            <w:r w:rsidR="00734ABF" w:rsidRPr="00237D5D">
              <w:t xml:space="preserve"> </w:t>
            </w:r>
          </w:p>
          <w:p w14:paraId="68FE30DF" w14:textId="77777777" w:rsidR="00F7127B" w:rsidRPr="00237D5D" w:rsidRDefault="00F7127B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4587C7" w14:textId="4D93840C" w:rsidR="00F7127B" w:rsidRPr="00237D5D" w:rsidRDefault="00F7127B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 xml:space="preserve">Assess mobile food distribution </w:t>
            </w:r>
            <w:r w:rsidR="00E470B5" w:rsidRPr="00237D5D">
              <w:t xml:space="preserve">-location and </w:t>
            </w:r>
            <w:proofErr w:type="gramStart"/>
            <w:r w:rsidR="00E470B5" w:rsidRPr="00237D5D">
              <w:t>frequency</w:t>
            </w:r>
            <w:proofErr w:type="gramEnd"/>
          </w:p>
          <w:p w14:paraId="67463FBC" w14:textId="77777777" w:rsidR="00E470B5" w:rsidRPr="00237D5D" w:rsidRDefault="00E470B5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A111B2" w14:textId="47808CD4" w:rsidR="00E470B5" w:rsidRPr="00237D5D" w:rsidRDefault="00E470B5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 xml:space="preserve">Measure </w:t>
            </w:r>
            <w:proofErr w:type="gramStart"/>
            <w:r w:rsidRPr="00237D5D">
              <w:t>need</w:t>
            </w:r>
            <w:proofErr w:type="gramEnd"/>
            <w:r w:rsidRPr="00237D5D">
              <w:t xml:space="preserve"> on a monthly basis</w:t>
            </w:r>
          </w:p>
          <w:p w14:paraId="60F619B7" w14:textId="77777777" w:rsidR="00BA2878" w:rsidRPr="00237D5D" w:rsidRDefault="00BA2878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35DDD0" w14:textId="283EAB69" w:rsidR="00BA2878" w:rsidRPr="00237D5D" w:rsidRDefault="00532937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Establish a network of leaders in Nassau County food distribution</w:t>
            </w:r>
          </w:p>
        </w:tc>
        <w:tc>
          <w:tcPr>
            <w:tcW w:w="2970" w:type="dxa"/>
          </w:tcPr>
          <w:p w14:paraId="62D91769" w14:textId="77777777" w:rsidR="0099707D" w:rsidRPr="00237D5D" w:rsidRDefault="00D017A2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br/>
            </w:r>
          </w:p>
          <w:p w14:paraId="402FD774" w14:textId="3B345CCE" w:rsidR="00955E13" w:rsidRPr="00237D5D" w:rsidRDefault="004D5CB3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Nutrition Services Manager</w:t>
            </w:r>
          </w:p>
          <w:p w14:paraId="193B60F0" w14:textId="65997CE3" w:rsidR="00D017A2" w:rsidRPr="00237D5D" w:rsidRDefault="00D017A2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Quality Manager</w:t>
            </w:r>
          </w:p>
          <w:p w14:paraId="2CD0AD57" w14:textId="569E869D" w:rsidR="004D5CB3" w:rsidRPr="00237D5D" w:rsidRDefault="004D5CB3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Health Services Manager</w:t>
            </w:r>
          </w:p>
          <w:p w14:paraId="17691D70" w14:textId="77777777" w:rsidR="005E0931" w:rsidRPr="00237D5D" w:rsidRDefault="005E0931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278228" w14:textId="77777777" w:rsidR="00BA2878" w:rsidRPr="00237D5D" w:rsidRDefault="00BA2878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FBA7DF" w14:textId="77777777" w:rsidR="00BA2878" w:rsidRPr="00237D5D" w:rsidRDefault="00BA2878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012229" w14:textId="77777777" w:rsidR="00AF3C6F" w:rsidRPr="00237D5D" w:rsidRDefault="00AF3C6F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DFB006" w14:textId="58EEB36B" w:rsidR="00BA2878" w:rsidRPr="00237D5D" w:rsidRDefault="00BA2878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Volunteer Coordinator</w:t>
            </w:r>
          </w:p>
          <w:p w14:paraId="4AC439FD" w14:textId="77777777" w:rsidR="00D017A2" w:rsidRPr="00237D5D" w:rsidRDefault="00D017A2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4DBF76" w14:textId="77777777" w:rsidR="00D017A2" w:rsidRPr="00237D5D" w:rsidRDefault="00D017A2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CF1710" w14:textId="77777777" w:rsidR="004D5CB3" w:rsidRPr="00237D5D" w:rsidRDefault="004D5CB3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F0CF91" w14:textId="77777777" w:rsidR="004D5CB3" w:rsidRPr="00237D5D" w:rsidRDefault="004D5CB3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56BF1E" w14:textId="77777777" w:rsidR="004D5CB3" w:rsidRPr="00237D5D" w:rsidRDefault="004D5CB3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95023F" w14:textId="7BC66206" w:rsidR="000C6062" w:rsidRPr="00237D5D" w:rsidRDefault="000C6062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Nutrition Services Manager</w:t>
            </w:r>
          </w:p>
          <w:p w14:paraId="73BAC62D" w14:textId="3F26DA64" w:rsidR="00D017A2" w:rsidRPr="00237D5D" w:rsidRDefault="00D017A2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Outreach Manager</w:t>
            </w:r>
          </w:p>
          <w:p w14:paraId="3BDA8C37" w14:textId="44BC1DF7" w:rsidR="00D017A2" w:rsidRPr="00237D5D" w:rsidRDefault="00D017A2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Volunteer</w:t>
            </w:r>
            <w:r w:rsidR="004D5CB3" w:rsidRPr="00237D5D">
              <w:t xml:space="preserve"> Coordinator</w:t>
            </w:r>
          </w:p>
          <w:p w14:paraId="47521197" w14:textId="126ADA20" w:rsidR="00D017A2" w:rsidRPr="00237D5D" w:rsidRDefault="00D017A2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 xml:space="preserve">Quality </w:t>
            </w:r>
            <w:r w:rsidR="00AF3C6F" w:rsidRPr="00237D5D">
              <w:t>Director</w:t>
            </w:r>
          </w:p>
          <w:p w14:paraId="01709A57" w14:textId="77777777" w:rsidR="00D017A2" w:rsidRPr="00237D5D" w:rsidRDefault="00D017A2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DAE999" w14:textId="77777777" w:rsidR="00D017A2" w:rsidRPr="00237D5D" w:rsidRDefault="00D017A2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2D0A27" w14:textId="77777777" w:rsidR="00D017A2" w:rsidRPr="00237D5D" w:rsidRDefault="00D017A2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612742" w14:textId="77777777" w:rsidR="00D017A2" w:rsidRPr="00237D5D" w:rsidRDefault="00D017A2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805E35" w14:textId="77777777" w:rsidR="00D017A2" w:rsidRPr="00237D5D" w:rsidRDefault="00D017A2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B41186" w14:textId="77777777" w:rsidR="004D5CB3" w:rsidRPr="00237D5D" w:rsidRDefault="004D5CB3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149218" w14:textId="77777777" w:rsidR="004D5CB3" w:rsidRPr="00237D5D" w:rsidRDefault="004D5CB3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D106DB" w14:textId="601119B8" w:rsidR="00D017A2" w:rsidRPr="00237D5D" w:rsidRDefault="00D017A2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Outreach Manager</w:t>
            </w:r>
          </w:p>
          <w:p w14:paraId="2A8C8966" w14:textId="6E5F63BA" w:rsidR="00D017A2" w:rsidRPr="00237D5D" w:rsidRDefault="00D017A2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Registered Dietitian</w:t>
            </w:r>
          </w:p>
          <w:p w14:paraId="3B01B401" w14:textId="352C36C8" w:rsidR="00D017A2" w:rsidRPr="00237D5D" w:rsidRDefault="00D017A2" w:rsidP="00955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E461BF2" w14:textId="513E7C61" w:rsidR="00BF2F7C" w:rsidRDefault="00BF2F7C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158"/>
        <w:gridCol w:w="2247"/>
        <w:gridCol w:w="3330"/>
        <w:gridCol w:w="3600"/>
        <w:gridCol w:w="2970"/>
      </w:tblGrid>
      <w:tr w:rsidR="00697AD9" w14:paraId="3244E141" w14:textId="77777777" w:rsidTr="00ED1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3CA3AC1C" w14:textId="7C9E74B3" w:rsidR="00697AD9" w:rsidRDefault="00697AD9" w:rsidP="00697AD9">
            <w:r>
              <w:t xml:space="preserve">Strategic </w:t>
            </w:r>
            <w:r w:rsidR="00BF2F7C">
              <w:t>Pillar</w:t>
            </w:r>
          </w:p>
        </w:tc>
        <w:tc>
          <w:tcPr>
            <w:tcW w:w="2247" w:type="dxa"/>
          </w:tcPr>
          <w:p w14:paraId="6E0E82FD" w14:textId="0030F528" w:rsidR="00697AD9" w:rsidRPr="00697AD9" w:rsidRDefault="00697AD9" w:rsidP="00697A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97AD9">
              <w:t>Primary Areas of Focus 2023-2025</w:t>
            </w:r>
          </w:p>
        </w:tc>
        <w:tc>
          <w:tcPr>
            <w:tcW w:w="3330" w:type="dxa"/>
          </w:tcPr>
          <w:p w14:paraId="3DC4156D" w14:textId="673A67E7" w:rsidR="00697AD9" w:rsidRPr="00697AD9" w:rsidRDefault="00697AD9" w:rsidP="007820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97AD9">
              <w:t>2023</w:t>
            </w:r>
            <w:r w:rsidR="004C1F65">
              <w:t>-2024</w:t>
            </w:r>
            <w:r w:rsidRPr="00697AD9">
              <w:t xml:space="preserve"> Objectives</w:t>
            </w:r>
          </w:p>
        </w:tc>
        <w:tc>
          <w:tcPr>
            <w:tcW w:w="3600" w:type="dxa"/>
          </w:tcPr>
          <w:p w14:paraId="2484E0EB" w14:textId="77777777" w:rsidR="004C1F65" w:rsidRDefault="00697AD9" w:rsidP="007820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97AD9">
              <w:t>Desired 2023</w:t>
            </w:r>
            <w:r w:rsidR="004C1F65">
              <w:t>-2024</w:t>
            </w:r>
          </w:p>
          <w:p w14:paraId="2676D7A2" w14:textId="18B56A9F" w:rsidR="00ED1B21" w:rsidRPr="00697AD9" w:rsidRDefault="00697AD9" w:rsidP="004C1F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97AD9">
              <w:t xml:space="preserve"> Outcomes</w:t>
            </w:r>
            <w:r w:rsidR="00ED1B21">
              <w:t>/Measurement</w:t>
            </w:r>
          </w:p>
        </w:tc>
        <w:tc>
          <w:tcPr>
            <w:tcW w:w="2970" w:type="dxa"/>
          </w:tcPr>
          <w:p w14:paraId="4EF89A50" w14:textId="214C527A" w:rsidR="00697AD9" w:rsidRPr="00697AD9" w:rsidRDefault="00697AD9" w:rsidP="007820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97AD9">
              <w:t>Point Person</w:t>
            </w:r>
            <w:r w:rsidR="00BF2F7C">
              <w:t xml:space="preserve"> and Anticipated Costs</w:t>
            </w:r>
          </w:p>
        </w:tc>
      </w:tr>
      <w:tr w:rsidR="00237D5D" w:rsidRPr="00237D5D" w14:paraId="7446C990" w14:textId="77777777" w:rsidTr="00237D5D">
        <w:trPr>
          <w:trHeight w:val="6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17824D90" w14:textId="09F804BD" w:rsidR="00697AD9" w:rsidRPr="00237D5D" w:rsidRDefault="00BF2F7C" w:rsidP="00697AD9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237D5D">
              <w:rPr>
                <w:i/>
                <w:iCs/>
              </w:rPr>
              <w:t>Empowerment</w:t>
            </w:r>
          </w:p>
        </w:tc>
        <w:tc>
          <w:tcPr>
            <w:tcW w:w="2247" w:type="dxa"/>
          </w:tcPr>
          <w:p w14:paraId="6EE7A6AF" w14:textId="77777777" w:rsidR="00BF2F7C" w:rsidRPr="00237D5D" w:rsidRDefault="00BF2F7C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 xml:space="preserve">Enhance workforce readiness and career development through expanded programming and </w:t>
            </w:r>
            <w:proofErr w:type="gramStart"/>
            <w:r w:rsidRPr="00237D5D">
              <w:t>partnerships</w:t>
            </w:r>
            <w:proofErr w:type="gramEnd"/>
          </w:p>
          <w:p w14:paraId="3470E151" w14:textId="77777777" w:rsidR="00BF2F7C" w:rsidRPr="00237D5D" w:rsidRDefault="00BF2F7C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6DC942" w14:textId="77777777" w:rsidR="00BF2F7C" w:rsidRPr="00237D5D" w:rsidRDefault="00BF2F7C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C8808E" w14:textId="77777777" w:rsidR="00571901" w:rsidRPr="00237D5D" w:rsidRDefault="00571901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4B29D8" w14:textId="77777777" w:rsidR="00571901" w:rsidRPr="00237D5D" w:rsidRDefault="00571901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9BFDB6" w14:textId="77777777" w:rsidR="00571901" w:rsidRPr="00237D5D" w:rsidRDefault="00571901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3521BD" w14:textId="77777777" w:rsidR="0006785B" w:rsidRPr="00237D5D" w:rsidRDefault="0006785B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F26B87" w14:textId="4DEFF471" w:rsidR="00BF2F7C" w:rsidRPr="00237D5D" w:rsidRDefault="00BF2F7C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 xml:space="preserve">Grow resources </w:t>
            </w:r>
            <w:r w:rsidR="00571901" w:rsidRPr="00237D5D">
              <w:t xml:space="preserve">to </w:t>
            </w:r>
            <w:r w:rsidR="0006785B" w:rsidRPr="00237D5D">
              <w:t xml:space="preserve">divert </w:t>
            </w:r>
            <w:r w:rsidR="00571901" w:rsidRPr="00237D5D">
              <w:t xml:space="preserve">homelessness </w:t>
            </w:r>
            <w:r w:rsidRPr="00237D5D">
              <w:t xml:space="preserve">where gaps exist and through </w:t>
            </w:r>
            <w:proofErr w:type="gramStart"/>
            <w:r w:rsidRPr="00237D5D">
              <w:t>partnerships</w:t>
            </w:r>
            <w:proofErr w:type="gramEnd"/>
          </w:p>
          <w:p w14:paraId="12027BCE" w14:textId="77777777" w:rsidR="00BF2F7C" w:rsidRPr="00237D5D" w:rsidRDefault="00BF2F7C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4BE215" w14:textId="77777777" w:rsidR="00BF2F7C" w:rsidRPr="00237D5D" w:rsidRDefault="00BF2F7C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2D11D2" w14:textId="77777777" w:rsidR="00BF2F7C" w:rsidRPr="00237D5D" w:rsidRDefault="00BF2F7C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7CE643B5" w14:textId="4DD40E6B" w:rsidR="00697AD9" w:rsidRPr="00237D5D" w:rsidRDefault="00697AD9" w:rsidP="00BF2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30" w:type="dxa"/>
          </w:tcPr>
          <w:p w14:paraId="71673EEF" w14:textId="33150A12" w:rsidR="00733146" w:rsidRPr="00237D5D" w:rsidRDefault="0006785B" w:rsidP="0069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Continue to provide p</w:t>
            </w:r>
            <w:r w:rsidR="00571901" w:rsidRPr="00237D5D">
              <w:t xml:space="preserve">rograms </w:t>
            </w:r>
            <w:r w:rsidRPr="00237D5D">
              <w:t xml:space="preserve">that </w:t>
            </w:r>
            <w:r w:rsidR="00571901" w:rsidRPr="00237D5D">
              <w:t xml:space="preserve">are client centric and align with individual </w:t>
            </w:r>
            <w:proofErr w:type="gramStart"/>
            <w:r w:rsidR="00571901" w:rsidRPr="00237D5D">
              <w:t>needs</w:t>
            </w:r>
            <w:proofErr w:type="gramEnd"/>
          </w:p>
          <w:p w14:paraId="3E6C2776" w14:textId="77777777" w:rsidR="00571901" w:rsidRPr="00237D5D" w:rsidRDefault="00571901" w:rsidP="0069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EC477E" w14:textId="1ADADA1D" w:rsidR="00571901" w:rsidRPr="00237D5D" w:rsidRDefault="0006785B" w:rsidP="0069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Continue to p</w:t>
            </w:r>
            <w:r w:rsidR="00571901" w:rsidRPr="00237D5D">
              <w:t>artner with Career Source and FSCJ</w:t>
            </w:r>
          </w:p>
          <w:p w14:paraId="7E79CA78" w14:textId="77777777" w:rsidR="00571901" w:rsidRPr="00237D5D" w:rsidRDefault="00571901" w:rsidP="0069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085A7D" w14:textId="77777777" w:rsidR="00571901" w:rsidRPr="00237D5D" w:rsidRDefault="00571901" w:rsidP="0069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F25744" w14:textId="77777777" w:rsidR="00571901" w:rsidRPr="00237D5D" w:rsidRDefault="00571901" w:rsidP="0069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FB8F1A" w14:textId="77777777" w:rsidR="00571901" w:rsidRPr="00237D5D" w:rsidRDefault="00571901" w:rsidP="0069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8A5228" w14:textId="77777777" w:rsidR="00571901" w:rsidRPr="00237D5D" w:rsidRDefault="00571901" w:rsidP="0069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C04154" w14:textId="77777777" w:rsidR="00571901" w:rsidRPr="00237D5D" w:rsidRDefault="00571901" w:rsidP="0069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9D1A12" w14:textId="7833E710" w:rsidR="00571901" w:rsidRPr="00237D5D" w:rsidRDefault="00571901" w:rsidP="0069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 xml:space="preserve">Ensure access to rent and utility </w:t>
            </w:r>
            <w:proofErr w:type="gramStart"/>
            <w:r w:rsidRPr="00237D5D">
              <w:t>assistance</w:t>
            </w:r>
            <w:proofErr w:type="gramEnd"/>
          </w:p>
          <w:p w14:paraId="253C6F0A" w14:textId="77777777" w:rsidR="00BA2878" w:rsidRPr="00237D5D" w:rsidRDefault="00BA2878" w:rsidP="0069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4D1397" w14:textId="77777777" w:rsidR="004D332D" w:rsidRPr="00237D5D" w:rsidRDefault="004D332D" w:rsidP="0069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65CE22" w14:textId="77777777" w:rsidR="004D332D" w:rsidRPr="00237D5D" w:rsidRDefault="004D332D" w:rsidP="0069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F83D21" w14:textId="77777777" w:rsidR="004D332D" w:rsidRPr="00237D5D" w:rsidRDefault="004D332D" w:rsidP="0069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2E9E3C" w14:textId="77777777" w:rsidR="004D332D" w:rsidRPr="00237D5D" w:rsidRDefault="004D332D" w:rsidP="0069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49906D" w14:textId="77777777" w:rsidR="004D332D" w:rsidRPr="00237D5D" w:rsidRDefault="004D332D" w:rsidP="0069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C07203" w14:textId="5A537C3F" w:rsidR="00571901" w:rsidRPr="00237D5D" w:rsidRDefault="00571901" w:rsidP="00BE4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14:paraId="2884138A" w14:textId="2C0054CF" w:rsidR="00697AD9" w:rsidRPr="00237D5D" w:rsidRDefault="00571901" w:rsidP="0069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Additional workforce readiness workshops</w:t>
            </w:r>
          </w:p>
          <w:p w14:paraId="00E8E84A" w14:textId="7DEF6B40" w:rsidR="00571901" w:rsidRPr="00237D5D" w:rsidRDefault="00571901" w:rsidP="0069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1EB8D1" w14:textId="3FADF159" w:rsidR="00571901" w:rsidRPr="00237D5D" w:rsidRDefault="00571901" w:rsidP="0069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 xml:space="preserve">Identification of online certifications combined with computer </w:t>
            </w:r>
            <w:proofErr w:type="gramStart"/>
            <w:r w:rsidRPr="00237D5D">
              <w:t>access</w:t>
            </w:r>
            <w:proofErr w:type="gramEnd"/>
            <w:r w:rsidRPr="00237D5D">
              <w:t xml:space="preserve"> </w:t>
            </w:r>
          </w:p>
          <w:p w14:paraId="54A6401C" w14:textId="77777777" w:rsidR="00571901" w:rsidRPr="00237D5D" w:rsidRDefault="00571901" w:rsidP="0069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89414A" w14:textId="44C75F22" w:rsidR="00571901" w:rsidRPr="00237D5D" w:rsidRDefault="00571901" w:rsidP="0069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Scheduled programming available to the community at large</w:t>
            </w:r>
            <w:r w:rsidR="0006785B" w:rsidRPr="00237D5D">
              <w:t xml:space="preserve">, including 3 new empowerment </w:t>
            </w:r>
            <w:proofErr w:type="gramStart"/>
            <w:r w:rsidR="0006785B" w:rsidRPr="00237D5D">
              <w:t>workshops</w:t>
            </w:r>
            <w:proofErr w:type="gramEnd"/>
          </w:p>
          <w:p w14:paraId="37B1EC95" w14:textId="77777777" w:rsidR="00D017A2" w:rsidRPr="00237D5D" w:rsidRDefault="00D017A2" w:rsidP="0069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149D9B" w14:textId="27699512" w:rsidR="00D017A2" w:rsidRPr="00237D5D" w:rsidRDefault="00D017A2" w:rsidP="0069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 xml:space="preserve">Track client success for </w:t>
            </w:r>
            <w:r w:rsidR="00270C49" w:rsidRPr="00237D5D">
              <w:t>6-12 months—employment, housing</w:t>
            </w:r>
          </w:p>
          <w:p w14:paraId="57D3F2B9" w14:textId="34B2EC33" w:rsidR="00571901" w:rsidRPr="00237D5D" w:rsidRDefault="00571901" w:rsidP="0069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7F9647" w14:textId="03DA6FC1" w:rsidR="00DA7392" w:rsidRPr="00237D5D" w:rsidRDefault="00BE417D" w:rsidP="0069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 xml:space="preserve">Research </w:t>
            </w:r>
            <w:r w:rsidR="00DA7392" w:rsidRPr="00237D5D">
              <w:t>appropriate grants</w:t>
            </w:r>
          </w:p>
          <w:p w14:paraId="7B80293A" w14:textId="77777777" w:rsidR="00571901" w:rsidRPr="00237D5D" w:rsidRDefault="00571901" w:rsidP="0069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299FBD" w14:textId="0D20BCE6" w:rsidR="0006785B" w:rsidRPr="00237D5D" w:rsidRDefault="0006785B" w:rsidP="0069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 xml:space="preserve">Track Barnabas inquiries related to </w:t>
            </w:r>
            <w:proofErr w:type="gramStart"/>
            <w:r w:rsidRPr="00237D5D">
              <w:t>homelessness</w:t>
            </w:r>
            <w:proofErr w:type="gramEnd"/>
          </w:p>
          <w:p w14:paraId="37F21DAB" w14:textId="77777777" w:rsidR="00BA2878" w:rsidRPr="00237D5D" w:rsidRDefault="00BA2878" w:rsidP="0069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E2AF48" w14:textId="627CBD9C" w:rsidR="00571901" w:rsidRPr="00237D5D" w:rsidRDefault="00334538" w:rsidP="00334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Participate in current housing coalitions and related initiatives in accordance with Barnabas mission</w:t>
            </w:r>
          </w:p>
        </w:tc>
        <w:tc>
          <w:tcPr>
            <w:tcW w:w="2970" w:type="dxa"/>
          </w:tcPr>
          <w:p w14:paraId="392C7323" w14:textId="6D204149" w:rsidR="00697AD9" w:rsidRPr="00237D5D" w:rsidRDefault="00D017A2" w:rsidP="0069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Resource Coordinator</w:t>
            </w:r>
          </w:p>
          <w:p w14:paraId="0AB11FD0" w14:textId="61D6BBAF" w:rsidR="00D017A2" w:rsidRPr="00237D5D" w:rsidRDefault="00D017A2" w:rsidP="0069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 xml:space="preserve">Quality </w:t>
            </w:r>
            <w:r w:rsidR="00785A9A" w:rsidRPr="00237D5D">
              <w:t>Director</w:t>
            </w:r>
          </w:p>
          <w:p w14:paraId="7242A845" w14:textId="65C8E58B" w:rsidR="00BE417D" w:rsidRPr="00237D5D" w:rsidRDefault="00BE417D" w:rsidP="0069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Volunteer Coordinator</w:t>
            </w:r>
          </w:p>
          <w:p w14:paraId="46CD8525" w14:textId="77777777" w:rsidR="00D017A2" w:rsidRPr="00237D5D" w:rsidRDefault="00D017A2" w:rsidP="0069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0EFAD6" w14:textId="77777777" w:rsidR="00D017A2" w:rsidRPr="00237D5D" w:rsidRDefault="00D017A2" w:rsidP="0069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851977" w14:textId="77777777" w:rsidR="00270C49" w:rsidRPr="00237D5D" w:rsidRDefault="00270C49" w:rsidP="0069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E908F7" w14:textId="77777777" w:rsidR="00270C49" w:rsidRPr="00237D5D" w:rsidRDefault="00270C49" w:rsidP="0069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B90383" w14:textId="77777777" w:rsidR="00270C49" w:rsidRPr="00237D5D" w:rsidRDefault="00270C49" w:rsidP="0069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4829F2" w14:textId="77777777" w:rsidR="00270C49" w:rsidRPr="00237D5D" w:rsidRDefault="00270C49" w:rsidP="0069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A4A12C" w14:textId="77777777" w:rsidR="00270C49" w:rsidRPr="00237D5D" w:rsidRDefault="00270C49" w:rsidP="0069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78D07C" w14:textId="77777777" w:rsidR="00270C49" w:rsidRPr="00237D5D" w:rsidRDefault="00270C49" w:rsidP="0069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07CED9" w14:textId="77777777" w:rsidR="00270C49" w:rsidRPr="00237D5D" w:rsidRDefault="00270C49" w:rsidP="0069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93ACC9" w14:textId="1EECA018" w:rsidR="00270C49" w:rsidRPr="00237D5D" w:rsidRDefault="00270C49" w:rsidP="0069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Development Team</w:t>
            </w:r>
          </w:p>
          <w:p w14:paraId="365C7E63" w14:textId="47B2F400" w:rsidR="00270C49" w:rsidRPr="00237D5D" w:rsidRDefault="00BE417D" w:rsidP="0069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Quality Director</w:t>
            </w:r>
          </w:p>
          <w:p w14:paraId="48F5D6B8" w14:textId="77777777" w:rsidR="00270C49" w:rsidRPr="00237D5D" w:rsidRDefault="00270C49" w:rsidP="0069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BBC36A" w14:textId="77777777" w:rsidR="00270C49" w:rsidRPr="00237D5D" w:rsidRDefault="00270C49" w:rsidP="0069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929880" w14:textId="77777777" w:rsidR="00270C49" w:rsidRPr="00237D5D" w:rsidRDefault="00270C49" w:rsidP="0069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0F43CB" w14:textId="77777777" w:rsidR="00270C49" w:rsidRPr="00237D5D" w:rsidRDefault="00270C49" w:rsidP="0069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BEDC6F" w14:textId="77777777" w:rsidR="00270C49" w:rsidRPr="00237D5D" w:rsidRDefault="00270C49" w:rsidP="0069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043C23" w14:textId="77777777" w:rsidR="00270C49" w:rsidRPr="00237D5D" w:rsidRDefault="00270C49" w:rsidP="0069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837B1D" w14:textId="77777777" w:rsidR="00270C49" w:rsidRPr="00237D5D" w:rsidRDefault="004D332D" w:rsidP="0069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CEO</w:t>
            </w:r>
            <w:r w:rsidR="00103E24" w:rsidRPr="00237D5D">
              <w:t xml:space="preserve"> </w:t>
            </w:r>
          </w:p>
          <w:p w14:paraId="1B67B2E5" w14:textId="4C24D2FC" w:rsidR="00103E24" w:rsidRPr="00237D5D" w:rsidRDefault="00103E24" w:rsidP="00697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Empowerment Team</w:t>
            </w:r>
          </w:p>
        </w:tc>
      </w:tr>
    </w:tbl>
    <w:p w14:paraId="7E3BC878" w14:textId="77777777" w:rsidR="00BF2F7C" w:rsidRPr="00237D5D" w:rsidRDefault="00BF2F7C">
      <w:r w:rsidRPr="00237D5D">
        <w:rPr>
          <w:b/>
          <w:bCs/>
        </w:rPr>
        <w:br w:type="page"/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158"/>
        <w:gridCol w:w="2337"/>
        <w:gridCol w:w="3240"/>
        <w:gridCol w:w="3690"/>
        <w:gridCol w:w="2880"/>
      </w:tblGrid>
      <w:tr w:rsidR="00BF2F7C" w14:paraId="65CE527E" w14:textId="77777777" w:rsidTr="00ED1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5AAF995D" w14:textId="0DDE06D1" w:rsidR="00BF2F7C" w:rsidRDefault="00BF2F7C" w:rsidP="00BF2F7C">
            <w:r>
              <w:t>Strategic Pillar</w:t>
            </w:r>
          </w:p>
        </w:tc>
        <w:tc>
          <w:tcPr>
            <w:tcW w:w="2337" w:type="dxa"/>
          </w:tcPr>
          <w:p w14:paraId="1D9B6EF6" w14:textId="05E84B4A" w:rsidR="00BF2F7C" w:rsidRDefault="00BF2F7C" w:rsidP="00ED1B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97AD9">
              <w:t>Primary Areas of Focus 2023-2025</w:t>
            </w:r>
          </w:p>
        </w:tc>
        <w:tc>
          <w:tcPr>
            <w:tcW w:w="3240" w:type="dxa"/>
          </w:tcPr>
          <w:p w14:paraId="6EFC959A" w14:textId="4DF4E7E5" w:rsidR="00BF2F7C" w:rsidRDefault="00BF2F7C" w:rsidP="00ED1B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97AD9">
              <w:t>2023</w:t>
            </w:r>
            <w:r w:rsidR="004C1F65">
              <w:t xml:space="preserve">-2024 </w:t>
            </w:r>
            <w:r w:rsidRPr="00697AD9">
              <w:t>Objectives</w:t>
            </w:r>
          </w:p>
        </w:tc>
        <w:tc>
          <w:tcPr>
            <w:tcW w:w="3690" w:type="dxa"/>
          </w:tcPr>
          <w:p w14:paraId="0F6249DC" w14:textId="77777777" w:rsidR="004C1F65" w:rsidRDefault="00BF2F7C" w:rsidP="00ED1B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97AD9">
              <w:t>Desired 2023</w:t>
            </w:r>
            <w:r w:rsidR="004C1F65">
              <w:t xml:space="preserve">-2024 </w:t>
            </w:r>
          </w:p>
          <w:p w14:paraId="6B0424A9" w14:textId="48B84980" w:rsidR="00ED1B21" w:rsidRPr="004C1F65" w:rsidRDefault="00BF2F7C" w:rsidP="004C1F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97AD9">
              <w:t>Outcomes</w:t>
            </w:r>
            <w:r w:rsidR="00ED1B21">
              <w:t>/Measurement</w:t>
            </w:r>
          </w:p>
        </w:tc>
        <w:tc>
          <w:tcPr>
            <w:tcW w:w="2880" w:type="dxa"/>
          </w:tcPr>
          <w:p w14:paraId="183935B6" w14:textId="18314FC5" w:rsidR="00BF2F7C" w:rsidRDefault="00BF2F7C" w:rsidP="00ED1B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97AD9">
              <w:t>Point Person</w:t>
            </w:r>
            <w:r>
              <w:t xml:space="preserve"> and Anticipated Costs</w:t>
            </w:r>
          </w:p>
        </w:tc>
      </w:tr>
      <w:tr w:rsidR="004860A6" w14:paraId="71DF27AA" w14:textId="77777777" w:rsidTr="00ED1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4C07E1CF" w14:textId="0D3427AD" w:rsidR="004860A6" w:rsidRPr="00237D5D" w:rsidRDefault="004860A6" w:rsidP="004860A6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  <w:i/>
                <w:iCs/>
              </w:rPr>
            </w:pPr>
            <w:r w:rsidRPr="00237D5D">
              <w:rPr>
                <w:i/>
                <w:iCs/>
              </w:rPr>
              <w:t>Outreach</w:t>
            </w:r>
          </w:p>
          <w:p w14:paraId="516A4EFF" w14:textId="77777777" w:rsidR="004860A6" w:rsidRDefault="004860A6" w:rsidP="004860A6"/>
        </w:tc>
        <w:tc>
          <w:tcPr>
            <w:tcW w:w="2337" w:type="dxa"/>
          </w:tcPr>
          <w:p w14:paraId="766574C9" w14:textId="4A224766" w:rsidR="004860A6" w:rsidRPr="004860A6" w:rsidRDefault="004860A6" w:rsidP="0048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60A6">
              <w:t>Sustain and grow community outr</w:t>
            </w:r>
            <w:r>
              <w:t>each</w:t>
            </w:r>
          </w:p>
        </w:tc>
        <w:tc>
          <w:tcPr>
            <w:tcW w:w="3240" w:type="dxa"/>
          </w:tcPr>
          <w:p w14:paraId="3A9B490E" w14:textId="77777777" w:rsidR="004860A6" w:rsidRDefault="004860A6" w:rsidP="0048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Create a mechanism to ensure ongoing accurate </w:t>
            </w:r>
            <w:proofErr w:type="gramStart"/>
            <w:r>
              <w:t>data</w:t>
            </w:r>
            <w:proofErr w:type="gramEnd"/>
          </w:p>
          <w:p w14:paraId="724E8256" w14:textId="77777777" w:rsidR="004860A6" w:rsidRDefault="004860A6" w:rsidP="0048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EB1ECB" w14:textId="77777777" w:rsidR="004860A6" w:rsidRDefault="004860A6" w:rsidP="0048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E31C95" w14:textId="77777777" w:rsidR="005475A5" w:rsidRDefault="005475A5" w:rsidP="0048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092DD4" w14:textId="547DCDCA" w:rsidR="004860A6" w:rsidRPr="00237D5D" w:rsidRDefault="004860A6" w:rsidP="0048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 xml:space="preserve">Ensure capacity to adapt as needs </w:t>
            </w:r>
            <w:proofErr w:type="gramStart"/>
            <w:r w:rsidRPr="00237D5D">
              <w:t>shift</w:t>
            </w:r>
            <w:proofErr w:type="gramEnd"/>
          </w:p>
          <w:p w14:paraId="1E302749" w14:textId="77777777" w:rsidR="004860A6" w:rsidRDefault="004860A6" w:rsidP="0048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5FEC5E" w14:textId="77777777" w:rsidR="004860A6" w:rsidRDefault="004860A6" w:rsidP="0048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FBAB9D" w14:textId="77777777" w:rsidR="004860A6" w:rsidRDefault="004860A6" w:rsidP="0048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Develop outreach into a program with a budget and measurable </w:t>
            </w:r>
            <w:proofErr w:type="gramStart"/>
            <w:r>
              <w:t>goals</w:t>
            </w:r>
            <w:proofErr w:type="gramEnd"/>
          </w:p>
          <w:p w14:paraId="1BF37B3B" w14:textId="77777777" w:rsidR="004860A6" w:rsidRDefault="004860A6" w:rsidP="0048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CB4E10" w14:textId="77777777" w:rsidR="004860A6" w:rsidRDefault="004860A6" w:rsidP="0048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7EAE88" w14:textId="77777777" w:rsidR="004860A6" w:rsidRPr="00237D5D" w:rsidRDefault="004860A6" w:rsidP="0048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 xml:space="preserve">Build capacity for strategic “partnership to relationship” </w:t>
            </w:r>
            <w:proofErr w:type="gramStart"/>
            <w:r w:rsidRPr="00237D5D">
              <w:t>management</w:t>
            </w:r>
            <w:proofErr w:type="gramEnd"/>
            <w:r w:rsidRPr="00237D5D">
              <w:t xml:space="preserve"> </w:t>
            </w:r>
          </w:p>
          <w:p w14:paraId="36FA4E68" w14:textId="77777777" w:rsidR="004860A6" w:rsidRDefault="004860A6" w:rsidP="0048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3E2F4B" w14:textId="77777777" w:rsidR="004860A6" w:rsidRPr="00697AD9" w:rsidRDefault="004860A6" w:rsidP="0048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690" w:type="dxa"/>
          </w:tcPr>
          <w:p w14:paraId="494A9932" w14:textId="77777777" w:rsidR="004860A6" w:rsidRDefault="005475A5" w:rsidP="0048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75A5">
              <w:t xml:space="preserve">Evaluation of efficiency of and </w:t>
            </w:r>
            <w:r>
              <w:t xml:space="preserve">cross </w:t>
            </w:r>
            <w:r w:rsidRPr="005475A5">
              <w:t xml:space="preserve">communication </w:t>
            </w:r>
            <w:r>
              <w:t xml:space="preserve">of </w:t>
            </w:r>
            <w:r w:rsidRPr="005475A5">
              <w:t>current software</w:t>
            </w:r>
          </w:p>
          <w:p w14:paraId="3F216D57" w14:textId="77777777" w:rsidR="005475A5" w:rsidRDefault="005475A5" w:rsidP="0048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594893" w14:textId="77777777" w:rsidR="005475A5" w:rsidRDefault="005475A5" w:rsidP="0048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9B117B" w14:textId="77777777" w:rsidR="005475A5" w:rsidRPr="00237D5D" w:rsidRDefault="005475A5" w:rsidP="0048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 xml:space="preserve">Grow analytic proficiency, using data to map </w:t>
            </w:r>
            <w:proofErr w:type="gramStart"/>
            <w:r w:rsidRPr="00237D5D">
              <w:t>needs</w:t>
            </w:r>
            <w:proofErr w:type="gramEnd"/>
          </w:p>
          <w:p w14:paraId="26CEEF1D" w14:textId="77777777" w:rsidR="005475A5" w:rsidRDefault="005475A5" w:rsidP="0048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716B0E" w14:textId="77777777" w:rsidR="005475A5" w:rsidRDefault="005475A5" w:rsidP="0048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86297E" w14:textId="1CB94BC1" w:rsidR="005475A5" w:rsidRDefault="00D36F15" w:rsidP="0048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Formalize a </w:t>
            </w:r>
            <w:r w:rsidR="00D41433">
              <w:t>community</w:t>
            </w:r>
            <w:r>
              <w:t>-based</w:t>
            </w:r>
            <w:r w:rsidR="00D11DA3">
              <w:t xml:space="preserve"> outreach </w:t>
            </w:r>
            <w:r w:rsidR="00D41433">
              <w:t xml:space="preserve">to identify resources, including faith-based, that align with </w:t>
            </w:r>
            <w:proofErr w:type="gramStart"/>
            <w:r w:rsidR="00D11DA3">
              <w:t>program</w:t>
            </w:r>
            <w:r w:rsidR="00D41433">
              <w:t>s</w:t>
            </w:r>
            <w:proofErr w:type="gramEnd"/>
          </w:p>
          <w:p w14:paraId="0FBDA769" w14:textId="77777777" w:rsidR="00D11DA3" w:rsidRDefault="00D11DA3" w:rsidP="0048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A18375" w14:textId="77777777" w:rsidR="00D11DA3" w:rsidRPr="00237D5D" w:rsidRDefault="00D11DA3" w:rsidP="0048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 xml:space="preserve">Establish outreach succession plan and opportunities to build bench </w:t>
            </w:r>
            <w:proofErr w:type="gramStart"/>
            <w:r w:rsidRPr="00237D5D">
              <w:t>strength</w:t>
            </w:r>
            <w:proofErr w:type="gramEnd"/>
          </w:p>
          <w:p w14:paraId="3050557A" w14:textId="77777777" w:rsidR="0006785B" w:rsidRDefault="0006785B" w:rsidP="0048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</w:rPr>
            </w:pPr>
          </w:p>
          <w:p w14:paraId="45A915DB" w14:textId="55EF9039" w:rsidR="0006785B" w:rsidRPr="005475A5" w:rsidRDefault="0006785B" w:rsidP="0048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14:paraId="24801126" w14:textId="1CDF9211" w:rsidR="004860A6" w:rsidRPr="00D41433" w:rsidRDefault="00C32001" w:rsidP="0048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1433">
              <w:t xml:space="preserve">Quality </w:t>
            </w:r>
            <w:r w:rsidR="00D41433">
              <w:t>Director</w:t>
            </w:r>
          </w:p>
          <w:p w14:paraId="6A94BD51" w14:textId="77777777" w:rsidR="00C32001" w:rsidRPr="00D41433" w:rsidRDefault="00C32001" w:rsidP="0048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1433">
              <w:t>Outreach Manager</w:t>
            </w:r>
          </w:p>
          <w:p w14:paraId="2C631559" w14:textId="77777777" w:rsidR="00C32001" w:rsidRPr="00D41433" w:rsidRDefault="00C32001" w:rsidP="0048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5A154E" w14:textId="77777777" w:rsidR="00C32001" w:rsidRPr="00D41433" w:rsidRDefault="00C32001" w:rsidP="0048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4A5159" w14:textId="77777777" w:rsidR="00C32001" w:rsidRPr="00D41433" w:rsidRDefault="00C32001" w:rsidP="0048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9BCC1A" w14:textId="768DEC70" w:rsidR="00C32001" w:rsidRPr="00237D5D" w:rsidRDefault="00D41433" w:rsidP="0048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Nutrition Services Manager</w:t>
            </w:r>
          </w:p>
          <w:p w14:paraId="5DC14E38" w14:textId="77777777" w:rsidR="00C32001" w:rsidRPr="00237D5D" w:rsidRDefault="00C32001" w:rsidP="0048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Outreach Manager</w:t>
            </w:r>
          </w:p>
          <w:p w14:paraId="1CC4D166" w14:textId="77777777" w:rsidR="00283502" w:rsidRPr="00D41433" w:rsidRDefault="00283502" w:rsidP="0048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944780" w14:textId="47B13F4E" w:rsidR="00283502" w:rsidRPr="00D41433" w:rsidRDefault="00283502" w:rsidP="0048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1433">
              <w:t>Outreach Manager</w:t>
            </w:r>
          </w:p>
          <w:p w14:paraId="29EF8CC1" w14:textId="3433380B" w:rsidR="00283502" w:rsidRDefault="00283502" w:rsidP="0048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1433">
              <w:t>L</w:t>
            </w:r>
            <w:r w:rsidR="00D41433">
              <w:t>eadership Team</w:t>
            </w:r>
          </w:p>
          <w:p w14:paraId="29FCA860" w14:textId="1A3E3037" w:rsidR="00D41433" w:rsidRPr="00D41433" w:rsidRDefault="00D41433" w:rsidP="0048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Volunteer Manager</w:t>
            </w:r>
          </w:p>
          <w:p w14:paraId="756B11D1" w14:textId="77777777" w:rsidR="00283502" w:rsidRDefault="00283502" w:rsidP="0048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56FD54B8" w14:textId="77777777" w:rsidR="00283502" w:rsidRDefault="00283502" w:rsidP="0048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5CBDE575" w14:textId="77777777" w:rsidR="00103E24" w:rsidRPr="00237D5D" w:rsidRDefault="0006785B" w:rsidP="00103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 xml:space="preserve">Outreach </w:t>
            </w:r>
            <w:r w:rsidR="00103E24" w:rsidRPr="00237D5D">
              <w:t>Manager</w:t>
            </w:r>
          </w:p>
          <w:p w14:paraId="02B84296" w14:textId="20673231" w:rsidR="00103E24" w:rsidRPr="0006785B" w:rsidRDefault="00103E24" w:rsidP="00103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</w:rPr>
            </w:pPr>
            <w:r w:rsidRPr="00237D5D">
              <w:t>Volunteer Coordinator</w:t>
            </w:r>
          </w:p>
        </w:tc>
      </w:tr>
    </w:tbl>
    <w:p w14:paraId="42FD7204" w14:textId="77777777" w:rsidR="00596A93" w:rsidRDefault="00596A93">
      <w:r>
        <w:rPr>
          <w:b/>
          <w:bCs/>
        </w:rPr>
        <w:br w:type="page"/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158"/>
        <w:gridCol w:w="2427"/>
        <w:gridCol w:w="3060"/>
        <w:gridCol w:w="3690"/>
        <w:gridCol w:w="2880"/>
      </w:tblGrid>
      <w:tr w:rsidR="00596A93" w14:paraId="58B6DF73" w14:textId="77777777" w:rsidTr="00ED1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0C226C5F" w14:textId="4FA689B3" w:rsidR="00596A93" w:rsidRDefault="00596A93" w:rsidP="00ED1B21">
            <w:pPr>
              <w:jc w:val="center"/>
            </w:pPr>
            <w:r>
              <w:t>Strategic Pillar</w:t>
            </w:r>
          </w:p>
        </w:tc>
        <w:tc>
          <w:tcPr>
            <w:tcW w:w="2427" w:type="dxa"/>
          </w:tcPr>
          <w:p w14:paraId="1FA43222" w14:textId="44BCAFB2" w:rsidR="00596A93" w:rsidRPr="00697AD9" w:rsidRDefault="00596A93" w:rsidP="00ED1B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97AD9">
              <w:t>Primary Areas of Focus 2023-2025</w:t>
            </w:r>
          </w:p>
        </w:tc>
        <w:tc>
          <w:tcPr>
            <w:tcW w:w="3060" w:type="dxa"/>
          </w:tcPr>
          <w:p w14:paraId="79240FF9" w14:textId="4EF5C812" w:rsidR="00596A93" w:rsidRPr="00697AD9" w:rsidRDefault="00596A93" w:rsidP="00ED1B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97AD9">
              <w:t>2023</w:t>
            </w:r>
            <w:r w:rsidR="004C1F65">
              <w:t>-2024</w:t>
            </w:r>
            <w:r w:rsidRPr="00697AD9">
              <w:t xml:space="preserve"> Objectives</w:t>
            </w:r>
          </w:p>
        </w:tc>
        <w:tc>
          <w:tcPr>
            <w:tcW w:w="3690" w:type="dxa"/>
          </w:tcPr>
          <w:p w14:paraId="699D84C9" w14:textId="77777777" w:rsidR="004C1F65" w:rsidRDefault="00596A93" w:rsidP="00ED1B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97AD9">
              <w:t>Desired 2023</w:t>
            </w:r>
            <w:r w:rsidR="004C1F65">
              <w:t>-2024</w:t>
            </w:r>
          </w:p>
          <w:p w14:paraId="7785CA8D" w14:textId="5AFBFB8B" w:rsidR="00ED1B21" w:rsidRPr="00697AD9" w:rsidRDefault="00596A93" w:rsidP="004C1F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97AD9">
              <w:t xml:space="preserve"> Outcomes</w:t>
            </w:r>
            <w:r w:rsidR="00ED1B21">
              <w:t>/Measurement</w:t>
            </w:r>
          </w:p>
        </w:tc>
        <w:tc>
          <w:tcPr>
            <w:tcW w:w="2880" w:type="dxa"/>
          </w:tcPr>
          <w:p w14:paraId="62B8703E" w14:textId="6023C804" w:rsidR="00596A93" w:rsidRPr="00697AD9" w:rsidRDefault="00596A93" w:rsidP="00ED1B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97AD9">
              <w:t>Point Person</w:t>
            </w:r>
            <w:r>
              <w:t xml:space="preserve"> and Anticipated Costs</w:t>
            </w:r>
          </w:p>
        </w:tc>
      </w:tr>
      <w:tr w:rsidR="00596A93" w:rsidRPr="00237D5D" w14:paraId="39CF5867" w14:textId="77777777" w:rsidTr="00ED1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6C1C2647" w14:textId="111C038C" w:rsidR="00596A93" w:rsidRPr="00596A93" w:rsidRDefault="00596A93" w:rsidP="00596A93">
            <w:pPr>
              <w:pStyle w:val="ListParagraph"/>
              <w:numPr>
                <w:ilvl w:val="0"/>
                <w:numId w:val="2"/>
              </w:numPr>
            </w:pPr>
            <w:r w:rsidRPr="00237D5D">
              <w:rPr>
                <w:i/>
                <w:iCs/>
              </w:rPr>
              <w:t>Financial Stability and Growth</w:t>
            </w:r>
          </w:p>
        </w:tc>
        <w:tc>
          <w:tcPr>
            <w:tcW w:w="2427" w:type="dxa"/>
          </w:tcPr>
          <w:p w14:paraId="1D73FBFE" w14:textId="77777777" w:rsidR="00596A93" w:rsidRPr="00237D5D" w:rsidRDefault="00D11DA3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 xml:space="preserve">Continue to move the organization into financial </w:t>
            </w:r>
            <w:proofErr w:type="gramStart"/>
            <w:r w:rsidR="00E61FD4" w:rsidRPr="00237D5D">
              <w:t>sustainability</w:t>
            </w:r>
            <w:proofErr w:type="gramEnd"/>
          </w:p>
          <w:p w14:paraId="0B7B4676" w14:textId="77777777" w:rsidR="00C35E0B" w:rsidRPr="00237D5D" w:rsidRDefault="00C35E0B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2621B5" w14:textId="77777777" w:rsidR="00C35E0B" w:rsidRPr="00237D5D" w:rsidRDefault="00C35E0B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49E541" w14:textId="77777777" w:rsidR="00C35E0B" w:rsidRPr="00237D5D" w:rsidRDefault="00C35E0B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5F89F7" w14:textId="77777777" w:rsidR="00C35E0B" w:rsidRPr="00237D5D" w:rsidRDefault="00C35E0B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2701D8" w14:textId="77777777" w:rsidR="00C35E0B" w:rsidRPr="00237D5D" w:rsidRDefault="00C35E0B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BEC97C" w14:textId="77777777" w:rsidR="00C35E0B" w:rsidRPr="00237D5D" w:rsidRDefault="00C35E0B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ABA250" w14:textId="77777777" w:rsidR="00C35E0B" w:rsidRPr="00237D5D" w:rsidRDefault="00C35E0B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394EED" w14:textId="77777777" w:rsidR="00C35E0B" w:rsidRPr="00237D5D" w:rsidRDefault="00C35E0B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257DE6" w14:textId="77777777" w:rsidR="00C35E0B" w:rsidRPr="00237D5D" w:rsidRDefault="00C35E0B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5DB71B" w14:textId="77777777" w:rsidR="00C35E0B" w:rsidRPr="00237D5D" w:rsidRDefault="00C35E0B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02BF80" w14:textId="77777777" w:rsidR="00C35E0B" w:rsidRPr="00237D5D" w:rsidRDefault="00C35E0B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F28777" w14:textId="77777777" w:rsidR="00C35E0B" w:rsidRPr="00237D5D" w:rsidRDefault="00C35E0B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B557B1" w14:textId="77777777" w:rsidR="00C35E0B" w:rsidRPr="00237D5D" w:rsidRDefault="00C35E0B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42085F" w14:textId="77777777" w:rsidR="00C35E0B" w:rsidRPr="00237D5D" w:rsidRDefault="00C35E0B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B730C2" w14:textId="77777777" w:rsidR="00C35E0B" w:rsidRPr="00237D5D" w:rsidRDefault="00C35E0B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4334D2" w14:textId="77777777" w:rsidR="00C35E0B" w:rsidRPr="00237D5D" w:rsidRDefault="00C35E0B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F94CCD" w14:textId="77777777" w:rsidR="00C35E0B" w:rsidRPr="00237D5D" w:rsidRDefault="00C35E0B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FF0C6F" w14:textId="77777777" w:rsidR="00C35E0B" w:rsidRPr="00237D5D" w:rsidRDefault="00C35E0B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DC750F" w14:textId="77777777" w:rsidR="00C35E0B" w:rsidRPr="00237D5D" w:rsidRDefault="00C35E0B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8B0C84" w14:textId="77777777" w:rsidR="00C35E0B" w:rsidRPr="00237D5D" w:rsidRDefault="00C35E0B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9AB368" w14:textId="77777777" w:rsidR="00C35E0B" w:rsidRPr="00237D5D" w:rsidRDefault="00C35E0B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B2D65E" w14:textId="77777777" w:rsidR="00C35E0B" w:rsidRPr="00237D5D" w:rsidRDefault="00C35E0B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696955" w14:textId="77777777" w:rsidR="00C35E0B" w:rsidRPr="00237D5D" w:rsidRDefault="00C35E0B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2AC389" w14:textId="77777777" w:rsidR="00C35E0B" w:rsidRPr="00237D5D" w:rsidRDefault="00C35E0B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FAE16B" w14:textId="77777777" w:rsidR="00C35E0B" w:rsidRPr="00237D5D" w:rsidRDefault="00C35E0B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99D4C9" w14:textId="77777777" w:rsidR="00C35E0B" w:rsidRPr="00237D5D" w:rsidRDefault="00C35E0B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F56C3B" w14:textId="6039EC6C" w:rsidR="00C35E0B" w:rsidRPr="00237D5D" w:rsidRDefault="00C35E0B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Raise awareness of Barnabas mission and services</w:t>
            </w:r>
          </w:p>
        </w:tc>
        <w:tc>
          <w:tcPr>
            <w:tcW w:w="3060" w:type="dxa"/>
          </w:tcPr>
          <w:p w14:paraId="76A3CCAD" w14:textId="5AE76193" w:rsidR="00D11DA3" w:rsidRPr="00237D5D" w:rsidRDefault="00D11DA3" w:rsidP="00D11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 xml:space="preserve">Assess ideal staffing and </w:t>
            </w:r>
            <w:proofErr w:type="gramStart"/>
            <w:r w:rsidRPr="00237D5D">
              <w:t>capacity</w:t>
            </w:r>
            <w:proofErr w:type="gramEnd"/>
            <w:r w:rsidRPr="00237D5D">
              <w:t xml:space="preserve"> </w:t>
            </w:r>
          </w:p>
          <w:p w14:paraId="04EFFD11" w14:textId="77777777" w:rsidR="00D11DA3" w:rsidRPr="00237D5D" w:rsidRDefault="00D11DA3" w:rsidP="00D11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CC1E2A" w14:textId="77777777" w:rsidR="00D11DA3" w:rsidRPr="00237D5D" w:rsidRDefault="00D11DA3" w:rsidP="00D11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ADF273" w14:textId="77777777" w:rsidR="00D11DA3" w:rsidRPr="00237D5D" w:rsidRDefault="00D11DA3" w:rsidP="00D11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 xml:space="preserve">Evaluate and pursue additional revenue streams (i.e. corporate giving, casework for churches, planned </w:t>
            </w:r>
            <w:proofErr w:type="gramStart"/>
            <w:r w:rsidRPr="00237D5D">
              <w:t>giving</w:t>
            </w:r>
            <w:proofErr w:type="gramEnd"/>
            <w:r w:rsidRPr="00237D5D">
              <w:t>, national grants)</w:t>
            </w:r>
          </w:p>
          <w:p w14:paraId="663ADA4D" w14:textId="77777777" w:rsidR="00D11DA3" w:rsidRPr="00237D5D" w:rsidRDefault="00D11DA3" w:rsidP="00D11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D5A279" w14:textId="77777777" w:rsidR="00D11DA3" w:rsidRPr="00237D5D" w:rsidRDefault="00D11DA3" w:rsidP="00D11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C6FF61" w14:textId="77777777" w:rsidR="00D11DA3" w:rsidRPr="00237D5D" w:rsidRDefault="00D11DA3" w:rsidP="00D11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 xml:space="preserve">Conduct cost analysis of all programs to ensure proper stewardship of funding and programmatic </w:t>
            </w:r>
            <w:proofErr w:type="gramStart"/>
            <w:r w:rsidRPr="00237D5D">
              <w:t>excellence</w:t>
            </w:r>
            <w:proofErr w:type="gramEnd"/>
          </w:p>
          <w:p w14:paraId="1D401D28" w14:textId="77777777" w:rsidR="00D11DA3" w:rsidRPr="00237D5D" w:rsidRDefault="00D11DA3" w:rsidP="00D11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AB572E" w14:textId="77777777" w:rsidR="00D11DA3" w:rsidRPr="00237D5D" w:rsidRDefault="00D11DA3" w:rsidP="00D11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509A48" w14:textId="77777777" w:rsidR="00E61FD4" w:rsidRPr="00237D5D" w:rsidRDefault="00E61FD4" w:rsidP="00D11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21475E" w14:textId="77777777" w:rsidR="00E61FD4" w:rsidRPr="00237D5D" w:rsidRDefault="00E61FD4" w:rsidP="00D11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2C149E" w14:textId="77777777" w:rsidR="00E61FD4" w:rsidRPr="00237D5D" w:rsidRDefault="00E61FD4" w:rsidP="00D11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735FE8" w14:textId="77777777" w:rsidR="0070322E" w:rsidRPr="00237D5D" w:rsidRDefault="0070322E" w:rsidP="00D11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2F51A0" w14:textId="77777777" w:rsidR="0070322E" w:rsidRPr="00237D5D" w:rsidRDefault="0070322E" w:rsidP="00D11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68A87D" w14:textId="77777777" w:rsidR="0070322E" w:rsidRPr="00237D5D" w:rsidRDefault="0070322E" w:rsidP="00D11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EF063B" w14:textId="77777777" w:rsidR="00596A93" w:rsidRPr="00237D5D" w:rsidRDefault="00D11DA3" w:rsidP="00D11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 xml:space="preserve">Build a wage structure that supports programmatic </w:t>
            </w:r>
            <w:proofErr w:type="gramStart"/>
            <w:r w:rsidRPr="00237D5D">
              <w:t>excellence</w:t>
            </w:r>
            <w:proofErr w:type="gramEnd"/>
          </w:p>
          <w:p w14:paraId="2D210472" w14:textId="77777777" w:rsidR="00C35E0B" w:rsidRPr="00237D5D" w:rsidRDefault="00C35E0B" w:rsidP="00D11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34759F" w14:textId="77777777" w:rsidR="00C35E0B" w:rsidRPr="00237D5D" w:rsidRDefault="00C35E0B" w:rsidP="00D11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B649A8" w14:textId="0D370B15" w:rsidR="00C35E0B" w:rsidRPr="00237D5D" w:rsidRDefault="00C35E0B" w:rsidP="00D11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Refresh branding, messaging</w:t>
            </w:r>
          </w:p>
          <w:p w14:paraId="041B724B" w14:textId="77777777" w:rsidR="00C35E0B" w:rsidRPr="00237D5D" w:rsidRDefault="00C35E0B" w:rsidP="00D11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296CD82C" w14:textId="77777777" w:rsidR="00C35E0B" w:rsidRPr="00237D5D" w:rsidRDefault="00C35E0B" w:rsidP="00D11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7845CDA6" w14:textId="30748864" w:rsidR="00C35E0B" w:rsidRPr="00237D5D" w:rsidRDefault="00C35E0B" w:rsidP="00D11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</w:tcPr>
          <w:p w14:paraId="14F297FA" w14:textId="6B2AED87" w:rsidR="00596A93" w:rsidRPr="00237D5D" w:rsidRDefault="00283502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Add P</w:t>
            </w:r>
            <w:r w:rsidR="00F105ED" w:rsidRPr="00237D5D">
              <w:t>art -time</w:t>
            </w:r>
            <w:r w:rsidRPr="00237D5D">
              <w:t xml:space="preserve"> CFO</w:t>
            </w:r>
          </w:p>
          <w:p w14:paraId="27AE562C" w14:textId="77777777" w:rsidR="00ED1B21" w:rsidRPr="00237D5D" w:rsidRDefault="00ED1B21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5B8A4183" w14:textId="77777777" w:rsidR="00ED1B21" w:rsidRPr="00237D5D" w:rsidRDefault="00ED1B21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B7EE590" w14:textId="77777777" w:rsidR="00ED1B21" w:rsidRPr="00237D5D" w:rsidRDefault="00ED1B21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55382BA3" w14:textId="68FD49F6" w:rsidR="00ED1B21" w:rsidRPr="00237D5D" w:rsidRDefault="00774BAA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 xml:space="preserve">Increase grant writing </w:t>
            </w:r>
            <w:proofErr w:type="gramStart"/>
            <w:r w:rsidRPr="00237D5D">
              <w:t>yearly</w:t>
            </w:r>
            <w:proofErr w:type="gramEnd"/>
          </w:p>
          <w:p w14:paraId="4DE94BFA" w14:textId="77777777" w:rsidR="00E61FD4" w:rsidRPr="00237D5D" w:rsidRDefault="00E61FD4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E9EE61" w14:textId="77E2ABE4" w:rsidR="00E61FD4" w:rsidRPr="00237D5D" w:rsidRDefault="00E61FD4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 xml:space="preserve">Grow endowments through different investment </w:t>
            </w:r>
            <w:proofErr w:type="gramStart"/>
            <w:r w:rsidRPr="00237D5D">
              <w:t>vehicles</w:t>
            </w:r>
            <w:proofErr w:type="gramEnd"/>
          </w:p>
          <w:p w14:paraId="77ABA55B" w14:textId="77777777" w:rsidR="00ED1B21" w:rsidRPr="00237D5D" w:rsidRDefault="00ED1B21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0D3A85D" w14:textId="77777777" w:rsidR="00ED1B21" w:rsidRPr="00237D5D" w:rsidRDefault="00ED1B21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5F2ED5D2" w14:textId="77777777" w:rsidR="00ED1B21" w:rsidRPr="00237D5D" w:rsidRDefault="00ED1B21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8A328A2" w14:textId="77777777" w:rsidR="00ED1B21" w:rsidRPr="00237D5D" w:rsidRDefault="00ED1B21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F1D5EF0" w14:textId="6C29D90E" w:rsidR="00ED1B21" w:rsidRPr="00237D5D" w:rsidRDefault="00B141BB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Create success guidelines for the resale operations</w:t>
            </w:r>
            <w:r w:rsidR="0070322E" w:rsidRPr="00237D5D">
              <w:t xml:space="preserve"> and establish measurement of </w:t>
            </w:r>
            <w:proofErr w:type="gramStart"/>
            <w:r w:rsidR="0070322E" w:rsidRPr="00237D5D">
              <w:t>success</w:t>
            </w:r>
            <w:proofErr w:type="gramEnd"/>
          </w:p>
          <w:p w14:paraId="626F2BD6" w14:textId="77777777" w:rsidR="0070322E" w:rsidRPr="00237D5D" w:rsidRDefault="0070322E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A3465E" w14:textId="0DFE9BF2" w:rsidR="00B141BB" w:rsidRPr="00237D5D" w:rsidRDefault="00B141BB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 xml:space="preserve">Resale stores increase their ability to support </w:t>
            </w:r>
            <w:proofErr w:type="gramStart"/>
            <w:r w:rsidRPr="00237D5D">
              <w:t>mission</w:t>
            </w:r>
            <w:proofErr w:type="gramEnd"/>
          </w:p>
          <w:p w14:paraId="1B353010" w14:textId="77777777" w:rsidR="0070322E" w:rsidRPr="00237D5D" w:rsidRDefault="0070322E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C9362F" w14:textId="09AA26AD" w:rsidR="00E61FD4" w:rsidRPr="00237D5D" w:rsidRDefault="00E61FD4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 xml:space="preserve">Provide training around customer experience, marketing, and </w:t>
            </w:r>
            <w:proofErr w:type="gramStart"/>
            <w:r w:rsidRPr="00237D5D">
              <w:t>branding</w:t>
            </w:r>
            <w:proofErr w:type="gramEnd"/>
          </w:p>
          <w:p w14:paraId="1A0250AF" w14:textId="77777777" w:rsidR="00ED1B21" w:rsidRPr="00237D5D" w:rsidRDefault="00ED1B21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0FAC341F" w14:textId="77777777" w:rsidR="00ED1B21" w:rsidRPr="00237D5D" w:rsidRDefault="00ED1B21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436C0A4F" w14:textId="7C1A2769" w:rsidR="00ED1B21" w:rsidRPr="00237D5D" w:rsidRDefault="006F28E5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Equitable bonus structure</w:t>
            </w:r>
          </w:p>
          <w:p w14:paraId="11670BD7" w14:textId="06D3E428" w:rsidR="006F28E5" w:rsidRPr="00237D5D" w:rsidRDefault="006F28E5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 xml:space="preserve">Post pandemic wage structure </w:t>
            </w:r>
            <w:proofErr w:type="gramStart"/>
            <w:r w:rsidRPr="00237D5D">
              <w:t>review</w:t>
            </w:r>
            <w:proofErr w:type="gramEnd"/>
          </w:p>
          <w:p w14:paraId="48C52EE8" w14:textId="77777777" w:rsidR="00ED1B21" w:rsidRPr="00237D5D" w:rsidRDefault="00ED1B21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128DD279" w14:textId="77777777" w:rsidR="00ED1B21" w:rsidRPr="00237D5D" w:rsidRDefault="00ED1B21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28EF5EAE" w14:textId="19F441C5" w:rsidR="00ED1B21" w:rsidRPr="00237D5D" w:rsidRDefault="00034670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Consistent look and communications throughout the agency</w:t>
            </w:r>
          </w:p>
        </w:tc>
        <w:tc>
          <w:tcPr>
            <w:tcW w:w="2880" w:type="dxa"/>
          </w:tcPr>
          <w:p w14:paraId="2EE824D7" w14:textId="77777777" w:rsidR="00596A93" w:rsidRPr="00237D5D" w:rsidRDefault="00283502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CEO</w:t>
            </w:r>
          </w:p>
          <w:p w14:paraId="456188C6" w14:textId="77777777" w:rsidR="00283502" w:rsidRPr="00237D5D" w:rsidRDefault="00283502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Finance Committee</w:t>
            </w:r>
          </w:p>
          <w:p w14:paraId="3E0E3C74" w14:textId="77777777" w:rsidR="00774BAA" w:rsidRPr="00237D5D" w:rsidRDefault="00774BAA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D6B778" w14:textId="77777777" w:rsidR="00774BAA" w:rsidRPr="00237D5D" w:rsidRDefault="00774BAA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00BD12" w14:textId="3539A7D8" w:rsidR="00774BAA" w:rsidRPr="00237D5D" w:rsidRDefault="002E1198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Board</w:t>
            </w:r>
          </w:p>
          <w:p w14:paraId="476701A7" w14:textId="77777777" w:rsidR="00774BAA" w:rsidRPr="00237D5D" w:rsidRDefault="00774BAA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CEO</w:t>
            </w:r>
          </w:p>
          <w:p w14:paraId="1FED0147" w14:textId="77777777" w:rsidR="00774BAA" w:rsidRPr="00237D5D" w:rsidRDefault="00774BAA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Development Team</w:t>
            </w:r>
          </w:p>
          <w:p w14:paraId="379E5B14" w14:textId="77777777" w:rsidR="006F28E5" w:rsidRPr="00237D5D" w:rsidRDefault="006F28E5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0BF6CF" w14:textId="77777777" w:rsidR="006F28E5" w:rsidRPr="00237D5D" w:rsidRDefault="006F28E5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94DE0F5" w14:textId="77777777" w:rsidR="006F28E5" w:rsidRPr="00237D5D" w:rsidRDefault="006F28E5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B1A489" w14:textId="77777777" w:rsidR="006F28E5" w:rsidRPr="00237D5D" w:rsidRDefault="006F28E5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E70900" w14:textId="77777777" w:rsidR="006F28E5" w:rsidRPr="00237D5D" w:rsidRDefault="006F28E5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1F7E20" w14:textId="3678622D" w:rsidR="002E1198" w:rsidRPr="00237D5D" w:rsidRDefault="002E1198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Board</w:t>
            </w:r>
          </w:p>
          <w:p w14:paraId="5C718452" w14:textId="77777777" w:rsidR="00C35E0B" w:rsidRPr="00237D5D" w:rsidRDefault="00C35E0B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C29087" w14:textId="77777777" w:rsidR="00C35E0B" w:rsidRPr="00237D5D" w:rsidRDefault="00C35E0B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AED1F5" w14:textId="77777777" w:rsidR="00F105ED" w:rsidRPr="00237D5D" w:rsidRDefault="00F105ED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372912" w14:textId="1401F208" w:rsidR="006F28E5" w:rsidRPr="00237D5D" w:rsidRDefault="006F28E5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CEO</w:t>
            </w:r>
          </w:p>
          <w:p w14:paraId="1E877C96" w14:textId="77777777" w:rsidR="006F28E5" w:rsidRPr="00237D5D" w:rsidRDefault="006F28E5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Resale Store Manager</w:t>
            </w:r>
          </w:p>
          <w:p w14:paraId="32E4F57F" w14:textId="77777777" w:rsidR="00C11D7C" w:rsidRPr="00237D5D" w:rsidRDefault="00C11D7C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CFO</w:t>
            </w:r>
          </w:p>
          <w:p w14:paraId="7B119FA5" w14:textId="36501B44" w:rsidR="00C11D7C" w:rsidRPr="00237D5D" w:rsidRDefault="00E61FD4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Next Level Consultants</w:t>
            </w:r>
          </w:p>
          <w:p w14:paraId="5373DF05" w14:textId="77777777" w:rsidR="00C11D7C" w:rsidRPr="00237D5D" w:rsidRDefault="00C11D7C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3EB827" w14:textId="77777777" w:rsidR="00C11D7C" w:rsidRPr="00237D5D" w:rsidRDefault="00C11D7C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FD01D3" w14:textId="77777777" w:rsidR="00E61FD4" w:rsidRPr="00237D5D" w:rsidRDefault="00E61FD4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8BB854" w14:textId="77777777" w:rsidR="0070322E" w:rsidRPr="00237D5D" w:rsidRDefault="0070322E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CBC9FD" w14:textId="1591D638" w:rsidR="0070322E" w:rsidRPr="00237D5D" w:rsidRDefault="00C35E0B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HR Business Partner</w:t>
            </w:r>
          </w:p>
          <w:p w14:paraId="2B2BC497" w14:textId="30D3936F" w:rsidR="00C11D7C" w:rsidRPr="00237D5D" w:rsidRDefault="00C11D7C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CEO</w:t>
            </w:r>
          </w:p>
          <w:p w14:paraId="654F66A2" w14:textId="77777777" w:rsidR="00C11D7C" w:rsidRPr="00237D5D" w:rsidRDefault="00C11D7C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CFO</w:t>
            </w:r>
          </w:p>
          <w:p w14:paraId="726B4C7C" w14:textId="77777777" w:rsidR="00C11D7C" w:rsidRPr="00237D5D" w:rsidRDefault="00C11D7C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Finance Committee</w:t>
            </w:r>
          </w:p>
          <w:p w14:paraId="635C4036" w14:textId="77777777" w:rsidR="00034670" w:rsidRPr="00237D5D" w:rsidRDefault="00034670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0FF8FB" w14:textId="6ECFF440" w:rsidR="00034670" w:rsidRPr="00237D5D" w:rsidRDefault="00034670" w:rsidP="00596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7D5D">
              <w:t>Development and Communications Director</w:t>
            </w:r>
          </w:p>
        </w:tc>
      </w:tr>
    </w:tbl>
    <w:p w14:paraId="369DAF6D" w14:textId="583D14A6" w:rsidR="004F0287" w:rsidRDefault="004F0287" w:rsidP="00983770"/>
    <w:sectPr w:rsidR="004F0287" w:rsidSect="001810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A94"/>
    <w:multiLevelType w:val="hybridMultilevel"/>
    <w:tmpl w:val="8EEA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971BC"/>
    <w:multiLevelType w:val="hybridMultilevel"/>
    <w:tmpl w:val="08B41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64A3"/>
    <w:multiLevelType w:val="hybridMultilevel"/>
    <w:tmpl w:val="CAFCA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B4B88"/>
    <w:multiLevelType w:val="hybridMultilevel"/>
    <w:tmpl w:val="B18A9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51319"/>
    <w:multiLevelType w:val="hybridMultilevel"/>
    <w:tmpl w:val="494C7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6D2E7D"/>
    <w:multiLevelType w:val="hybridMultilevel"/>
    <w:tmpl w:val="3312A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A697D"/>
    <w:multiLevelType w:val="hybridMultilevel"/>
    <w:tmpl w:val="E5F8F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75B9C"/>
    <w:multiLevelType w:val="hybridMultilevel"/>
    <w:tmpl w:val="960A7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563CA"/>
    <w:multiLevelType w:val="hybridMultilevel"/>
    <w:tmpl w:val="B8A8A632"/>
    <w:lvl w:ilvl="0" w:tplc="3B6C2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120BB"/>
    <w:multiLevelType w:val="hybridMultilevel"/>
    <w:tmpl w:val="C486D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0277C1"/>
    <w:multiLevelType w:val="hybridMultilevel"/>
    <w:tmpl w:val="FD5EB958"/>
    <w:lvl w:ilvl="0" w:tplc="D8584F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5207820">
    <w:abstractNumId w:val="8"/>
  </w:num>
  <w:num w:numId="2" w16cid:durableId="249627594">
    <w:abstractNumId w:val="10"/>
  </w:num>
  <w:num w:numId="3" w16cid:durableId="326326992">
    <w:abstractNumId w:val="4"/>
  </w:num>
  <w:num w:numId="4" w16cid:durableId="2000839264">
    <w:abstractNumId w:val="9"/>
  </w:num>
  <w:num w:numId="5" w16cid:durableId="996416286">
    <w:abstractNumId w:val="2"/>
  </w:num>
  <w:num w:numId="6" w16cid:durableId="2096440664">
    <w:abstractNumId w:val="6"/>
  </w:num>
  <w:num w:numId="7" w16cid:durableId="2111462484">
    <w:abstractNumId w:val="1"/>
  </w:num>
  <w:num w:numId="8" w16cid:durableId="927546579">
    <w:abstractNumId w:val="0"/>
  </w:num>
  <w:num w:numId="9" w16cid:durableId="884684780">
    <w:abstractNumId w:val="3"/>
  </w:num>
  <w:num w:numId="10" w16cid:durableId="1413240908">
    <w:abstractNumId w:val="5"/>
  </w:num>
  <w:num w:numId="11" w16cid:durableId="13442399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ED"/>
    <w:rsid w:val="00034670"/>
    <w:rsid w:val="0006785B"/>
    <w:rsid w:val="000B032E"/>
    <w:rsid w:val="000C6062"/>
    <w:rsid w:val="00103E24"/>
    <w:rsid w:val="0012443B"/>
    <w:rsid w:val="0014350C"/>
    <w:rsid w:val="00181056"/>
    <w:rsid w:val="001B02A6"/>
    <w:rsid w:val="001C5A3D"/>
    <w:rsid w:val="001D4B65"/>
    <w:rsid w:val="00237D5D"/>
    <w:rsid w:val="00270C49"/>
    <w:rsid w:val="00272DBD"/>
    <w:rsid w:val="00283502"/>
    <w:rsid w:val="00286DA1"/>
    <w:rsid w:val="002E1198"/>
    <w:rsid w:val="00320648"/>
    <w:rsid w:val="00334538"/>
    <w:rsid w:val="00363AED"/>
    <w:rsid w:val="00440CB1"/>
    <w:rsid w:val="004860A6"/>
    <w:rsid w:val="004C1F65"/>
    <w:rsid w:val="004D332D"/>
    <w:rsid w:val="004D5CB3"/>
    <w:rsid w:val="004E037E"/>
    <w:rsid w:val="004E1C02"/>
    <w:rsid w:val="004F0287"/>
    <w:rsid w:val="00510F03"/>
    <w:rsid w:val="00532937"/>
    <w:rsid w:val="00547364"/>
    <w:rsid w:val="005475A5"/>
    <w:rsid w:val="00571901"/>
    <w:rsid w:val="00573A78"/>
    <w:rsid w:val="0057424E"/>
    <w:rsid w:val="00596A93"/>
    <w:rsid w:val="005E0931"/>
    <w:rsid w:val="00696B52"/>
    <w:rsid w:val="00697AD9"/>
    <w:rsid w:val="006B0D44"/>
    <w:rsid w:val="006B208C"/>
    <w:rsid w:val="006D0C34"/>
    <w:rsid w:val="006F28E5"/>
    <w:rsid w:val="0070322E"/>
    <w:rsid w:val="00705231"/>
    <w:rsid w:val="00720061"/>
    <w:rsid w:val="00733146"/>
    <w:rsid w:val="00734ABF"/>
    <w:rsid w:val="00752368"/>
    <w:rsid w:val="00774BAA"/>
    <w:rsid w:val="00775848"/>
    <w:rsid w:val="0078205E"/>
    <w:rsid w:val="00785A9A"/>
    <w:rsid w:val="007A2C41"/>
    <w:rsid w:val="008457D2"/>
    <w:rsid w:val="00903ED7"/>
    <w:rsid w:val="00922661"/>
    <w:rsid w:val="009405B0"/>
    <w:rsid w:val="0094278A"/>
    <w:rsid w:val="00955E13"/>
    <w:rsid w:val="00983770"/>
    <w:rsid w:val="0099707D"/>
    <w:rsid w:val="009B28A0"/>
    <w:rsid w:val="009C0CD0"/>
    <w:rsid w:val="009E0EDB"/>
    <w:rsid w:val="009E3607"/>
    <w:rsid w:val="00AB099C"/>
    <w:rsid w:val="00AF3C6F"/>
    <w:rsid w:val="00B141BB"/>
    <w:rsid w:val="00B26DD6"/>
    <w:rsid w:val="00B330A2"/>
    <w:rsid w:val="00B45731"/>
    <w:rsid w:val="00B60310"/>
    <w:rsid w:val="00BA2878"/>
    <w:rsid w:val="00BA62F2"/>
    <w:rsid w:val="00BE417D"/>
    <w:rsid w:val="00BF2F7C"/>
    <w:rsid w:val="00C01007"/>
    <w:rsid w:val="00C11D7C"/>
    <w:rsid w:val="00C32001"/>
    <w:rsid w:val="00C35E0B"/>
    <w:rsid w:val="00C5318B"/>
    <w:rsid w:val="00C53891"/>
    <w:rsid w:val="00D017A2"/>
    <w:rsid w:val="00D11DA3"/>
    <w:rsid w:val="00D2224A"/>
    <w:rsid w:val="00D36F15"/>
    <w:rsid w:val="00D41433"/>
    <w:rsid w:val="00D64321"/>
    <w:rsid w:val="00DA7392"/>
    <w:rsid w:val="00DD1D12"/>
    <w:rsid w:val="00E02457"/>
    <w:rsid w:val="00E20EDF"/>
    <w:rsid w:val="00E21A8F"/>
    <w:rsid w:val="00E45F55"/>
    <w:rsid w:val="00E470B5"/>
    <w:rsid w:val="00E61FD4"/>
    <w:rsid w:val="00ED1B21"/>
    <w:rsid w:val="00F105ED"/>
    <w:rsid w:val="00F259F6"/>
    <w:rsid w:val="00F642A6"/>
    <w:rsid w:val="00F7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6F1DE3"/>
  <w15:chartTrackingRefBased/>
  <w15:docId w15:val="{5D58BED1-4C85-6846-8FB1-94FDA3B2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63AE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363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barnabasnassau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1117</Words>
  <Characters>7206</Characters>
  <Application>Microsoft Office Word</Application>
  <DocSecurity>0</DocSecurity>
  <Lines>655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price</dc:creator>
  <cp:keywords/>
  <dc:description/>
  <cp:lastModifiedBy>Nicola Barnack</cp:lastModifiedBy>
  <cp:revision>2</cp:revision>
  <cp:lastPrinted>2023-09-20T17:47:00Z</cp:lastPrinted>
  <dcterms:created xsi:type="dcterms:W3CDTF">2024-01-18T18:10:00Z</dcterms:created>
  <dcterms:modified xsi:type="dcterms:W3CDTF">2024-01-18T18:10:00Z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a5c212d05787be5c45641ed7c88a36da32fa2c88e5ce98a75b9649e3184d457d</vt:lpwstr>
  </property>
</Properties>
</file>